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198" w:rsidRPr="005C1E22" w:rsidRDefault="00A22198" w:rsidP="00A22198">
      <w:pPr>
        <w:pStyle w:val="Ttulo1"/>
        <w:spacing w:before="0" w:line="240" w:lineRule="auto"/>
        <w:rPr>
          <w:rFonts w:asciiTheme="minorHAnsi" w:hAnsiTheme="minorHAnsi"/>
          <w:b w:val="0"/>
          <w:bCs w:val="0"/>
          <w:sz w:val="22"/>
          <w:szCs w:val="22"/>
        </w:rPr>
      </w:pPr>
      <w:r w:rsidRPr="005C1E22">
        <w:rPr>
          <w:rFonts w:asciiTheme="minorHAnsi" w:hAnsiTheme="minorHAnsi"/>
          <w:b w:val="0"/>
          <w:bCs w:val="0"/>
          <w:sz w:val="22"/>
          <w:szCs w:val="22"/>
        </w:rPr>
        <w:t xml:space="preserve">No coração do latifúndio, trabalhadores celebram a terra e o herói indígena Sepé </w:t>
      </w:r>
      <w:proofErr w:type="spellStart"/>
      <w:proofErr w:type="gramStart"/>
      <w:r w:rsidRPr="005C1E22">
        <w:rPr>
          <w:rFonts w:asciiTheme="minorHAnsi" w:hAnsiTheme="minorHAnsi"/>
          <w:b w:val="0"/>
          <w:bCs w:val="0"/>
          <w:sz w:val="22"/>
          <w:szCs w:val="22"/>
        </w:rPr>
        <w:t>Tiaraju</w:t>
      </w:r>
      <w:proofErr w:type="spellEnd"/>
      <w:proofErr w:type="gramEnd"/>
    </w:p>
    <w:p w:rsidR="00A22198" w:rsidRPr="005C1E22" w:rsidRDefault="00A22198" w:rsidP="00A22198">
      <w:pPr>
        <w:pStyle w:val="NormalWeb"/>
        <w:spacing w:before="0" w:beforeAutospacing="0" w:after="0" w:afterAutospacing="0"/>
        <w:rPr>
          <w:rFonts w:asciiTheme="minorHAnsi" w:hAnsiTheme="minorHAnsi"/>
          <w:color w:val="929292"/>
          <w:sz w:val="22"/>
          <w:szCs w:val="22"/>
        </w:rPr>
      </w:pPr>
      <w:r w:rsidRPr="005C1E22">
        <w:rPr>
          <w:rFonts w:asciiTheme="minorHAnsi" w:hAnsiTheme="minorHAnsi"/>
          <w:color w:val="929292"/>
          <w:sz w:val="22"/>
          <w:szCs w:val="22"/>
        </w:rPr>
        <w:t xml:space="preserve">Concentração de </w:t>
      </w:r>
      <w:proofErr w:type="gramStart"/>
      <w:r w:rsidRPr="005C1E22">
        <w:rPr>
          <w:rFonts w:asciiTheme="minorHAnsi" w:hAnsiTheme="minorHAnsi"/>
          <w:color w:val="929292"/>
          <w:sz w:val="22"/>
          <w:szCs w:val="22"/>
        </w:rPr>
        <w:t>cerca de 12</w:t>
      </w:r>
      <w:proofErr w:type="gramEnd"/>
      <w:r w:rsidRPr="005C1E22">
        <w:rPr>
          <w:rFonts w:asciiTheme="minorHAnsi" w:hAnsiTheme="minorHAnsi"/>
          <w:color w:val="929292"/>
          <w:sz w:val="22"/>
          <w:szCs w:val="22"/>
        </w:rPr>
        <w:t xml:space="preserve"> mil pessoas ocorreu na Romaria da Terra, em São Gabriel, na Fronteira Oeste do Rio Grande do Sul.</w:t>
      </w:r>
    </w:p>
    <w:p w:rsidR="00A22198" w:rsidRPr="005C1E22" w:rsidRDefault="00A22198" w:rsidP="00A22198">
      <w:pPr>
        <w:spacing w:after="0" w:line="240" w:lineRule="auto"/>
      </w:pPr>
      <w:r w:rsidRPr="005C1E22">
        <w:t>10 de fevereiro de 2016 19h39</w:t>
      </w:r>
    </w:p>
    <w:p w:rsidR="00A22198" w:rsidRPr="005C1E22" w:rsidRDefault="00A22198" w:rsidP="00A22198">
      <w:pPr>
        <w:pStyle w:val="Ttulo1"/>
        <w:pBdr>
          <w:bottom w:val="single" w:sz="24" w:space="0" w:color="000000"/>
        </w:pBdr>
        <w:spacing w:before="0" w:line="240" w:lineRule="auto"/>
        <w:rPr>
          <w:rFonts w:asciiTheme="minorHAnsi" w:hAnsiTheme="minorHAnsi"/>
          <w:sz w:val="22"/>
          <w:szCs w:val="22"/>
        </w:rPr>
      </w:pPr>
      <w:r w:rsidRPr="005C1E22">
        <w:rPr>
          <w:rFonts w:asciiTheme="minorHAnsi" w:hAnsiTheme="minorHAnsi"/>
          <w:sz w:val="22"/>
          <w:szCs w:val="22"/>
        </w:rPr>
        <w:t>Relacionadas</w:t>
      </w:r>
    </w:p>
    <w:p w:rsidR="00A22198" w:rsidRPr="005C1E22" w:rsidRDefault="00A22198" w:rsidP="00A22198">
      <w:pPr>
        <w:numPr>
          <w:ilvl w:val="0"/>
          <w:numId w:val="1"/>
        </w:numPr>
        <w:pBdr>
          <w:bottom w:val="single" w:sz="6" w:space="0" w:color="DDDDDD"/>
        </w:pBdr>
        <w:spacing w:after="0" w:line="240" w:lineRule="auto"/>
        <w:rPr>
          <w:rStyle w:val="Hyperlink"/>
          <w:color w:val="006400"/>
        </w:rPr>
      </w:pPr>
      <w:r w:rsidRPr="005C1E22">
        <w:fldChar w:fldCharType="begin"/>
      </w:r>
      <w:r w:rsidRPr="005C1E22">
        <w:instrText xml:space="preserve"> HYPERLINK "http://www.mst.org.br/2016/02/04/romaria-da-terra-no-rs-celebra-os-260-anos-do-martirio-de-sepe-tiaraju.html" </w:instrText>
      </w:r>
      <w:r w:rsidRPr="005C1E22">
        <w:fldChar w:fldCharType="separate"/>
      </w:r>
    </w:p>
    <w:p w:rsidR="00A22198" w:rsidRPr="005C1E22" w:rsidRDefault="00A22198" w:rsidP="00A22198">
      <w:pPr>
        <w:pStyle w:val="NormalWeb"/>
        <w:pBdr>
          <w:bottom w:val="single" w:sz="6" w:space="0" w:color="DDDDDD"/>
        </w:pBdr>
        <w:spacing w:before="0" w:beforeAutospacing="0" w:after="0" w:afterAutospacing="0"/>
        <w:ind w:left="720"/>
        <w:rPr>
          <w:rFonts w:asciiTheme="minorHAnsi" w:hAnsiTheme="minorHAnsi"/>
          <w:sz w:val="22"/>
          <w:szCs w:val="22"/>
        </w:rPr>
      </w:pPr>
      <w:r w:rsidRPr="005C1E22">
        <w:rPr>
          <w:rFonts w:asciiTheme="minorHAnsi" w:hAnsiTheme="minorHAnsi"/>
          <w:color w:val="006400"/>
          <w:sz w:val="22"/>
          <w:szCs w:val="22"/>
        </w:rPr>
        <w:t xml:space="preserve">Romaria da Terra no RS celebra os 260 anos do martírio de Sepé </w:t>
      </w:r>
      <w:proofErr w:type="spellStart"/>
      <w:r w:rsidRPr="005C1E22">
        <w:rPr>
          <w:rFonts w:asciiTheme="minorHAnsi" w:hAnsiTheme="minorHAnsi"/>
          <w:color w:val="006400"/>
          <w:sz w:val="22"/>
          <w:szCs w:val="22"/>
        </w:rPr>
        <w:t>Tiaraju</w:t>
      </w:r>
      <w:proofErr w:type="spellEnd"/>
    </w:p>
    <w:p w:rsidR="00A22198" w:rsidRPr="005C1E22" w:rsidRDefault="00A22198" w:rsidP="00A22198">
      <w:pPr>
        <w:pBdr>
          <w:bottom w:val="single" w:sz="6" w:space="0" w:color="DDDDDD"/>
        </w:pBdr>
        <w:spacing w:after="0" w:line="240" w:lineRule="auto"/>
        <w:ind w:left="720"/>
      </w:pPr>
      <w:proofErr w:type="gramStart"/>
      <w:r w:rsidRPr="005C1E22">
        <w:rPr>
          <w:rStyle w:val="Hyperlink"/>
          <w:color w:val="006400"/>
        </w:rPr>
        <w:t>4</w:t>
      </w:r>
      <w:proofErr w:type="gramEnd"/>
      <w:r w:rsidRPr="005C1E22">
        <w:rPr>
          <w:rStyle w:val="Hyperlink"/>
          <w:color w:val="006400"/>
        </w:rPr>
        <w:t xml:space="preserve"> de fevereiro de 2016 12h26</w:t>
      </w:r>
      <w:r w:rsidRPr="005C1E22">
        <w:fldChar w:fldCharType="end"/>
      </w:r>
    </w:p>
    <w:p w:rsidR="00A22198" w:rsidRPr="005C1E22" w:rsidRDefault="00A22198" w:rsidP="00A22198">
      <w:pPr>
        <w:numPr>
          <w:ilvl w:val="0"/>
          <w:numId w:val="1"/>
        </w:numPr>
        <w:pBdr>
          <w:bottom w:val="single" w:sz="6" w:space="0" w:color="DDDDDD"/>
        </w:pBdr>
        <w:spacing w:after="0" w:line="240" w:lineRule="auto"/>
        <w:rPr>
          <w:rStyle w:val="Hyperlink"/>
          <w:color w:val="006400"/>
        </w:rPr>
      </w:pPr>
      <w:r w:rsidRPr="005C1E22">
        <w:fldChar w:fldCharType="begin"/>
      </w:r>
      <w:r w:rsidRPr="005C1E22">
        <w:instrText xml:space="preserve"> HYPERLINK "http://www.mst.org.br/2015/11/30/durante-romaria-da-terra-em-alagoas-sem-terra-lembram-o-assassinato-de-jaelson-melquiades.html" </w:instrText>
      </w:r>
      <w:r w:rsidRPr="005C1E22">
        <w:fldChar w:fldCharType="separate"/>
      </w:r>
    </w:p>
    <w:p w:rsidR="00A22198" w:rsidRPr="005C1E22" w:rsidRDefault="00A22198" w:rsidP="00A22198">
      <w:pPr>
        <w:pStyle w:val="NormalWeb"/>
        <w:pBdr>
          <w:bottom w:val="single" w:sz="6" w:space="0" w:color="DDDDDD"/>
        </w:pBdr>
        <w:spacing w:before="0" w:beforeAutospacing="0" w:after="0" w:afterAutospacing="0"/>
        <w:ind w:left="720"/>
        <w:rPr>
          <w:rFonts w:asciiTheme="minorHAnsi" w:hAnsiTheme="minorHAnsi"/>
          <w:sz w:val="22"/>
          <w:szCs w:val="22"/>
        </w:rPr>
      </w:pPr>
      <w:r w:rsidRPr="005C1E22">
        <w:rPr>
          <w:rFonts w:asciiTheme="minorHAnsi" w:hAnsiTheme="minorHAnsi"/>
          <w:color w:val="006400"/>
          <w:sz w:val="22"/>
          <w:szCs w:val="22"/>
        </w:rPr>
        <w:t xml:space="preserve">Durante Romaria da Terra em Alagoas, Sem Terra lembram o assassinato de </w:t>
      </w:r>
      <w:proofErr w:type="spellStart"/>
      <w:r w:rsidRPr="005C1E22">
        <w:rPr>
          <w:rFonts w:asciiTheme="minorHAnsi" w:hAnsiTheme="minorHAnsi"/>
          <w:color w:val="006400"/>
          <w:sz w:val="22"/>
          <w:szCs w:val="22"/>
        </w:rPr>
        <w:t>Jaelson</w:t>
      </w:r>
      <w:proofErr w:type="spellEnd"/>
      <w:r w:rsidRPr="005C1E22">
        <w:rPr>
          <w:rFonts w:asciiTheme="minorHAnsi" w:hAnsiTheme="minorHAnsi"/>
          <w:color w:val="006400"/>
          <w:sz w:val="22"/>
          <w:szCs w:val="22"/>
        </w:rPr>
        <w:t xml:space="preserve"> </w:t>
      </w:r>
      <w:proofErr w:type="spellStart"/>
      <w:proofErr w:type="gramStart"/>
      <w:r w:rsidRPr="005C1E22">
        <w:rPr>
          <w:rFonts w:asciiTheme="minorHAnsi" w:hAnsiTheme="minorHAnsi"/>
          <w:color w:val="006400"/>
          <w:sz w:val="22"/>
          <w:szCs w:val="22"/>
        </w:rPr>
        <w:t>Melquíades</w:t>
      </w:r>
      <w:proofErr w:type="spellEnd"/>
      <w:proofErr w:type="gramEnd"/>
    </w:p>
    <w:p w:rsidR="00A22198" w:rsidRPr="005C1E22" w:rsidRDefault="00A22198" w:rsidP="00A22198">
      <w:pPr>
        <w:pBdr>
          <w:bottom w:val="single" w:sz="6" w:space="0" w:color="DDDDDD"/>
        </w:pBdr>
        <w:spacing w:after="0" w:line="240" w:lineRule="auto"/>
        <w:ind w:left="720"/>
      </w:pPr>
      <w:r w:rsidRPr="005C1E22">
        <w:rPr>
          <w:rStyle w:val="Hyperlink"/>
          <w:color w:val="006400"/>
        </w:rPr>
        <w:t>30 de novembro de 2015 11h31</w:t>
      </w:r>
      <w:r w:rsidRPr="005C1E22">
        <w:fldChar w:fldCharType="end"/>
      </w:r>
    </w:p>
    <w:p w:rsidR="00A22198" w:rsidRPr="005C1E22" w:rsidRDefault="00A22198" w:rsidP="00A22198">
      <w:pPr>
        <w:numPr>
          <w:ilvl w:val="0"/>
          <w:numId w:val="1"/>
        </w:numPr>
        <w:pBdr>
          <w:bottom w:val="single" w:sz="6" w:space="0" w:color="DDDDDD"/>
        </w:pBdr>
        <w:spacing w:after="0" w:line="240" w:lineRule="auto"/>
        <w:rPr>
          <w:rStyle w:val="Hyperlink"/>
          <w:color w:val="006400"/>
        </w:rPr>
      </w:pPr>
      <w:r w:rsidRPr="005C1E22">
        <w:fldChar w:fldCharType="begin"/>
      </w:r>
      <w:r w:rsidRPr="005C1E22">
        <w:instrText xml:space="preserve"> HYPERLINK "http://www.mst.org.br/2015/02/19/romaria-da-terra-marca-a-luta-pela-permanencia-dos-jovens-no-campo.html" </w:instrText>
      </w:r>
      <w:r w:rsidRPr="005C1E22">
        <w:fldChar w:fldCharType="separate"/>
      </w:r>
    </w:p>
    <w:p w:rsidR="00A22198" w:rsidRPr="005C1E22" w:rsidRDefault="00A22198" w:rsidP="00A22198">
      <w:pPr>
        <w:pStyle w:val="NormalWeb"/>
        <w:pBdr>
          <w:bottom w:val="single" w:sz="6" w:space="0" w:color="DDDDDD"/>
        </w:pBdr>
        <w:spacing w:before="0" w:beforeAutospacing="0" w:after="0" w:afterAutospacing="0"/>
        <w:ind w:left="720"/>
        <w:rPr>
          <w:rFonts w:asciiTheme="minorHAnsi" w:hAnsiTheme="minorHAnsi"/>
          <w:sz w:val="22"/>
          <w:szCs w:val="22"/>
        </w:rPr>
      </w:pPr>
      <w:r w:rsidRPr="005C1E22">
        <w:rPr>
          <w:rFonts w:asciiTheme="minorHAnsi" w:hAnsiTheme="minorHAnsi"/>
          <w:color w:val="006400"/>
          <w:sz w:val="22"/>
          <w:szCs w:val="22"/>
        </w:rPr>
        <w:t>Romaria da Terra marca a luta pela permanência dos jovens no campo</w:t>
      </w:r>
    </w:p>
    <w:p w:rsidR="00A22198" w:rsidRPr="005C1E22" w:rsidRDefault="00A22198" w:rsidP="00A22198">
      <w:pPr>
        <w:pBdr>
          <w:bottom w:val="single" w:sz="6" w:space="0" w:color="DDDDDD"/>
        </w:pBdr>
        <w:spacing w:after="0" w:line="240" w:lineRule="auto"/>
        <w:ind w:left="720"/>
      </w:pPr>
      <w:r w:rsidRPr="005C1E22">
        <w:rPr>
          <w:rStyle w:val="Hyperlink"/>
          <w:color w:val="006400"/>
        </w:rPr>
        <w:t>19 de fevereiro de 2015 19h19</w:t>
      </w:r>
      <w:r w:rsidRPr="005C1E22">
        <w:fldChar w:fldCharType="end"/>
      </w:r>
    </w:p>
    <w:p w:rsidR="00A22198" w:rsidRPr="005C1E22" w:rsidRDefault="00A22198" w:rsidP="00A22198">
      <w:pPr>
        <w:numPr>
          <w:ilvl w:val="0"/>
          <w:numId w:val="1"/>
        </w:numPr>
        <w:pBdr>
          <w:bottom w:val="single" w:sz="6" w:space="0" w:color="DDDDDD"/>
        </w:pBdr>
        <w:spacing w:after="0" w:line="240" w:lineRule="auto"/>
        <w:rPr>
          <w:rStyle w:val="Hyperlink"/>
          <w:color w:val="006400"/>
        </w:rPr>
      </w:pPr>
      <w:r w:rsidRPr="005C1E22">
        <w:fldChar w:fldCharType="begin"/>
      </w:r>
      <w:r w:rsidRPr="005C1E22">
        <w:instrText xml:space="preserve"> HYPERLINK "http://www.mst.org.br/2015/02/11/em-homenagem-a-sepe-tiaraju-indigenas-reafirmam-sua-forca-na-luta-pela-terra.html" </w:instrText>
      </w:r>
      <w:r w:rsidRPr="005C1E22">
        <w:fldChar w:fldCharType="separate"/>
      </w:r>
    </w:p>
    <w:p w:rsidR="00A22198" w:rsidRPr="005C1E22" w:rsidRDefault="00A22198" w:rsidP="00A22198">
      <w:pPr>
        <w:pStyle w:val="NormalWeb"/>
        <w:pBdr>
          <w:bottom w:val="single" w:sz="6" w:space="0" w:color="DDDDDD"/>
        </w:pBdr>
        <w:spacing w:before="0" w:beforeAutospacing="0" w:after="0" w:afterAutospacing="0"/>
        <w:ind w:left="720"/>
        <w:rPr>
          <w:rFonts w:asciiTheme="minorHAnsi" w:hAnsiTheme="minorHAnsi"/>
          <w:sz w:val="22"/>
          <w:szCs w:val="22"/>
        </w:rPr>
      </w:pPr>
      <w:r w:rsidRPr="005C1E22">
        <w:rPr>
          <w:rFonts w:asciiTheme="minorHAnsi" w:hAnsiTheme="minorHAnsi"/>
          <w:color w:val="006400"/>
          <w:sz w:val="22"/>
          <w:szCs w:val="22"/>
        </w:rPr>
        <w:t xml:space="preserve">Em </w:t>
      </w:r>
      <w:proofErr w:type="gramStart"/>
      <w:r w:rsidRPr="005C1E22">
        <w:rPr>
          <w:rFonts w:asciiTheme="minorHAnsi" w:hAnsiTheme="minorHAnsi"/>
          <w:color w:val="006400"/>
          <w:sz w:val="22"/>
          <w:szCs w:val="22"/>
        </w:rPr>
        <w:t xml:space="preserve">homenagem a Sepé </w:t>
      </w:r>
      <w:proofErr w:type="spellStart"/>
      <w:r w:rsidRPr="005C1E22">
        <w:rPr>
          <w:rFonts w:asciiTheme="minorHAnsi" w:hAnsiTheme="minorHAnsi"/>
          <w:color w:val="006400"/>
          <w:sz w:val="22"/>
          <w:szCs w:val="22"/>
        </w:rPr>
        <w:t>Tiaraju</w:t>
      </w:r>
      <w:proofErr w:type="spellEnd"/>
      <w:r w:rsidRPr="005C1E22">
        <w:rPr>
          <w:rFonts w:asciiTheme="minorHAnsi" w:hAnsiTheme="minorHAnsi"/>
          <w:color w:val="006400"/>
          <w:sz w:val="22"/>
          <w:szCs w:val="22"/>
        </w:rPr>
        <w:t>, indígenas</w:t>
      </w:r>
      <w:proofErr w:type="gramEnd"/>
      <w:r w:rsidRPr="005C1E22">
        <w:rPr>
          <w:rFonts w:asciiTheme="minorHAnsi" w:hAnsiTheme="minorHAnsi"/>
          <w:color w:val="006400"/>
          <w:sz w:val="22"/>
          <w:szCs w:val="22"/>
        </w:rPr>
        <w:t xml:space="preserve"> reafirmam sua força na luta pela terra</w:t>
      </w:r>
    </w:p>
    <w:p w:rsidR="00A22198" w:rsidRDefault="00A22198" w:rsidP="00A22198">
      <w:pPr>
        <w:pBdr>
          <w:bottom w:val="single" w:sz="6" w:space="0" w:color="DDDDDD"/>
        </w:pBdr>
        <w:spacing w:after="0" w:line="240" w:lineRule="auto"/>
        <w:ind w:left="720"/>
      </w:pPr>
      <w:r w:rsidRPr="005C1E22">
        <w:rPr>
          <w:rStyle w:val="Hyperlink"/>
          <w:color w:val="006400"/>
        </w:rPr>
        <w:t>11 de fevereiro de 2015 11h27</w:t>
      </w:r>
      <w:r w:rsidRPr="005C1E22">
        <w:fldChar w:fldCharType="end"/>
      </w:r>
    </w:p>
    <w:p w:rsidR="00A22198" w:rsidRPr="005C1E22" w:rsidRDefault="00A22198" w:rsidP="00A22198">
      <w:pPr>
        <w:shd w:val="clear" w:color="auto" w:fill="FFFFFF"/>
        <w:spacing w:after="0" w:line="240" w:lineRule="auto"/>
        <w:rPr>
          <w:rFonts w:cs="Helvetica"/>
          <w:color w:val="555555"/>
        </w:rPr>
      </w:pPr>
      <w:r w:rsidRPr="005C1E22">
        <w:rPr>
          <w:rFonts w:cs="Helvetica"/>
          <w:noProof/>
          <w:color w:val="555555"/>
          <w:lang w:eastAsia="pt-BR"/>
        </w:rPr>
        <w:drawing>
          <wp:inline distT="0" distB="0" distL="0" distR="0" wp14:anchorId="32F36BD5" wp14:editId="3F7C9C93">
            <wp:extent cx="2971800" cy="1981200"/>
            <wp:effectExtent l="0" t="0" r="0" b="0"/>
            <wp:docPr id="9" name="Imagem 9" descr="Romaria da Terra - Foto Leandro Molin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aria da Terra - Foto Leandro Molina 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73548" cy="1982365"/>
                    </a:xfrm>
                    <a:prstGeom prst="rect">
                      <a:avLst/>
                    </a:prstGeom>
                    <a:noFill/>
                    <a:ln>
                      <a:noFill/>
                    </a:ln>
                  </pic:spPr>
                </pic:pic>
              </a:graphicData>
            </a:graphic>
          </wp:inline>
        </w:drawing>
      </w:r>
      <w:r w:rsidRPr="005C1E22">
        <w:rPr>
          <w:rFonts w:cs="Helvetica"/>
          <w:color w:val="555555"/>
        </w:rPr>
        <w:t>Foto: Leandro Molina</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Style w:val="nfase"/>
          <w:rFonts w:asciiTheme="minorHAnsi" w:hAnsiTheme="minorHAnsi" w:cs="Helvetica"/>
          <w:color w:val="555555"/>
          <w:sz w:val="22"/>
          <w:szCs w:val="22"/>
        </w:rPr>
        <w:t xml:space="preserve">Por </w:t>
      </w:r>
      <w:proofErr w:type="spellStart"/>
      <w:r w:rsidRPr="005C1E22">
        <w:rPr>
          <w:rStyle w:val="nfase"/>
          <w:rFonts w:asciiTheme="minorHAnsi" w:hAnsiTheme="minorHAnsi" w:cs="Helvetica"/>
          <w:color w:val="555555"/>
          <w:sz w:val="22"/>
          <w:szCs w:val="22"/>
        </w:rPr>
        <w:t>Catiana</w:t>
      </w:r>
      <w:proofErr w:type="spellEnd"/>
      <w:r w:rsidRPr="005C1E22">
        <w:rPr>
          <w:rStyle w:val="nfase"/>
          <w:rFonts w:asciiTheme="minorHAnsi" w:hAnsiTheme="minorHAnsi" w:cs="Helvetica"/>
          <w:color w:val="555555"/>
          <w:sz w:val="22"/>
          <w:szCs w:val="22"/>
        </w:rPr>
        <w:t xml:space="preserve"> de Medeiros</w:t>
      </w:r>
      <w:r w:rsidRPr="005C1E22">
        <w:rPr>
          <w:rFonts w:asciiTheme="minorHAnsi" w:hAnsiTheme="minorHAnsi" w:cs="Helvetica"/>
          <w:i/>
          <w:iCs/>
          <w:color w:val="555555"/>
          <w:sz w:val="22"/>
          <w:szCs w:val="22"/>
        </w:rPr>
        <w:br/>
      </w:r>
      <w:r w:rsidRPr="005C1E22">
        <w:rPr>
          <w:rStyle w:val="nfase"/>
          <w:rFonts w:asciiTheme="minorHAnsi" w:hAnsiTheme="minorHAnsi" w:cs="Helvetica"/>
          <w:color w:val="555555"/>
          <w:sz w:val="22"/>
          <w:szCs w:val="22"/>
        </w:rPr>
        <w:t>Da Página do MST</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br/>
        <w:t xml:space="preserve">“Este é um momento de reflexão, oração e agradecimento por tudo o que a terra nos dá. É </w:t>
      </w:r>
      <w:proofErr w:type="gramStart"/>
      <w:r w:rsidRPr="005C1E22">
        <w:rPr>
          <w:rFonts w:asciiTheme="minorHAnsi" w:hAnsiTheme="minorHAnsi" w:cs="Helvetica"/>
          <w:color w:val="555555"/>
          <w:sz w:val="22"/>
          <w:szCs w:val="22"/>
        </w:rPr>
        <w:t>onde</w:t>
      </w:r>
      <w:proofErr w:type="gramEnd"/>
      <w:r w:rsidRPr="005C1E22">
        <w:rPr>
          <w:rFonts w:asciiTheme="minorHAnsi" w:hAnsiTheme="minorHAnsi" w:cs="Helvetica"/>
          <w:color w:val="555555"/>
          <w:sz w:val="22"/>
          <w:szCs w:val="22"/>
        </w:rPr>
        <w:t xml:space="preserve"> viemos buscar novas forças e renovar nossa fé para seguir produzindo e trabalhando no campo, porque a luta pela vida e a terra é diária e eterna”, explicou a assentada da reforma agrária Adriana de Almeida, 39 anos, enquanto acompanhava romeiros e romeiras na caminhada da 39ª Romaria da Terra.</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O evento aconteceu na nesta terça-feira (9), em São Gabriel, na Fronteira Oeste do Rio Grande do Sul, região conhecia como o coração do latifúndio gaúcho, que tem em sua marca a monocultura de soja transgênica e o uso abusivo de agrotóxicos. Mas São Gabriel também tem histórias de luta e resistência: é onde </w:t>
      </w:r>
      <w:proofErr w:type="gramStart"/>
      <w:r w:rsidRPr="005C1E22">
        <w:rPr>
          <w:rFonts w:asciiTheme="minorHAnsi" w:hAnsiTheme="minorHAnsi" w:cs="Helvetica"/>
          <w:color w:val="555555"/>
          <w:sz w:val="22"/>
          <w:szCs w:val="22"/>
        </w:rPr>
        <w:t>as forças da segurança do Estado matou</w:t>
      </w:r>
      <w:proofErr w:type="gramEnd"/>
      <w:r w:rsidRPr="005C1E22">
        <w:rPr>
          <w:rFonts w:asciiTheme="minorHAnsi" w:hAnsiTheme="minorHAnsi" w:cs="Helvetica"/>
          <w:color w:val="555555"/>
          <w:sz w:val="22"/>
          <w:szCs w:val="22"/>
        </w:rPr>
        <w:t xml:space="preserve"> o Sem Terra Elton Brum da Silva, em 2009, durante reintegração de posse da Fazenda </w:t>
      </w:r>
      <w:proofErr w:type="spellStart"/>
      <w:r w:rsidRPr="005C1E22">
        <w:rPr>
          <w:rFonts w:asciiTheme="minorHAnsi" w:hAnsiTheme="minorHAnsi" w:cs="Helvetica"/>
          <w:color w:val="555555"/>
          <w:sz w:val="22"/>
          <w:szCs w:val="22"/>
        </w:rPr>
        <w:t>Southall</w:t>
      </w:r>
      <w:proofErr w:type="spellEnd"/>
      <w:r w:rsidRPr="005C1E22">
        <w:rPr>
          <w:rFonts w:asciiTheme="minorHAnsi" w:hAnsiTheme="minorHAnsi" w:cs="Helvetica"/>
          <w:color w:val="555555"/>
          <w:sz w:val="22"/>
          <w:szCs w:val="22"/>
        </w:rPr>
        <w:t>. Hoje, o município conta com oito assentamentos e abriga 700 famílias Sem Terra que produzem arroz agroecológico e outros alimentos livres de venenos.</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Foi em São Gabriel que também tombou o herói indígena Sepé </w:t>
      </w:r>
      <w:proofErr w:type="spellStart"/>
      <w:r w:rsidRPr="005C1E22">
        <w:rPr>
          <w:rFonts w:asciiTheme="minorHAnsi" w:hAnsiTheme="minorHAnsi" w:cs="Helvetica"/>
          <w:color w:val="555555"/>
          <w:sz w:val="22"/>
          <w:szCs w:val="22"/>
        </w:rPr>
        <w:t>Tiaraju</w:t>
      </w:r>
      <w:proofErr w:type="spellEnd"/>
      <w:r w:rsidRPr="005C1E22">
        <w:rPr>
          <w:rFonts w:asciiTheme="minorHAnsi" w:hAnsiTheme="minorHAnsi" w:cs="Helvetica"/>
          <w:color w:val="555555"/>
          <w:sz w:val="22"/>
          <w:szCs w:val="22"/>
        </w:rPr>
        <w:t xml:space="preserve"> e seus 1,5 mil companheiros que lutavam em defesa da terra, do seu povo e de uma vida pacífica em seu território. Esta edição da romaria, organizada pela Comissão da Pastoral da Terra (CPT-RS) com o apoio da Conferência Nacional dos Bispos do Brasil (CNBB), Diocese de Bagé e Conselho Indigenista Missionário (</w:t>
      </w:r>
      <w:proofErr w:type="spellStart"/>
      <w:r w:rsidRPr="005C1E22">
        <w:rPr>
          <w:rFonts w:asciiTheme="minorHAnsi" w:hAnsiTheme="minorHAnsi" w:cs="Helvetica"/>
          <w:color w:val="555555"/>
          <w:sz w:val="22"/>
          <w:szCs w:val="22"/>
        </w:rPr>
        <w:t>Cimi</w:t>
      </w:r>
      <w:proofErr w:type="spellEnd"/>
      <w:r w:rsidRPr="005C1E22">
        <w:rPr>
          <w:rFonts w:asciiTheme="minorHAnsi" w:hAnsiTheme="minorHAnsi" w:cs="Helvetica"/>
          <w:color w:val="555555"/>
          <w:sz w:val="22"/>
          <w:szCs w:val="22"/>
        </w:rPr>
        <w:t>), provocou a reflexão sobre os 260 anos do martírio, completados no dia 7 de fevereiro.</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lastRenderedPageBreak/>
        <w:t xml:space="preserve">Na caminhada, </w:t>
      </w:r>
      <w:proofErr w:type="gramStart"/>
      <w:r w:rsidRPr="005C1E22">
        <w:rPr>
          <w:rFonts w:asciiTheme="minorHAnsi" w:hAnsiTheme="minorHAnsi" w:cs="Helvetica"/>
          <w:color w:val="555555"/>
          <w:sz w:val="22"/>
          <w:szCs w:val="22"/>
        </w:rPr>
        <w:t>cerca de 12</w:t>
      </w:r>
      <w:proofErr w:type="gramEnd"/>
      <w:r w:rsidRPr="005C1E22">
        <w:rPr>
          <w:rFonts w:asciiTheme="minorHAnsi" w:hAnsiTheme="minorHAnsi" w:cs="Helvetica"/>
          <w:color w:val="555555"/>
          <w:sz w:val="22"/>
          <w:szCs w:val="22"/>
        </w:rPr>
        <w:t xml:space="preserve"> mil trabalhadores do campo e da cidade fizeram suas orações e acompanharam o legado deixado por Sepé e os indígenas massacrados. Ela iniciou na Sanga da Bica, no Centro da cidade, onde o herói foi morto, e encerrou no Parque Tradicionalista Municipal.</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w:t>
      </w:r>
    </w:p>
    <w:p w:rsidR="00A22198" w:rsidRPr="005C1E22" w:rsidRDefault="00A22198" w:rsidP="00A22198">
      <w:pPr>
        <w:shd w:val="clear" w:color="auto" w:fill="FFFFFF"/>
        <w:spacing w:after="0" w:line="240" w:lineRule="auto"/>
        <w:rPr>
          <w:rFonts w:cs="Helvetica"/>
          <w:color w:val="555555"/>
        </w:rPr>
      </w:pPr>
      <w:r w:rsidRPr="005C1E22">
        <w:rPr>
          <w:rFonts w:cs="Helvetica"/>
          <w:noProof/>
          <w:color w:val="555555"/>
          <w:lang w:eastAsia="pt-BR"/>
        </w:rPr>
        <w:drawing>
          <wp:inline distT="0" distB="0" distL="0" distR="0" wp14:anchorId="3071BC44" wp14:editId="16504B88">
            <wp:extent cx="3035300" cy="2019486"/>
            <wp:effectExtent l="0" t="0" r="0" b="0"/>
            <wp:docPr id="8" name="Imagem 8" descr="Romaria da Terra - Foto Leandro Molin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maria da Terra - Foto Leandro Molina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35300" cy="2019486"/>
                    </a:xfrm>
                    <a:prstGeom prst="rect">
                      <a:avLst/>
                    </a:prstGeom>
                    <a:noFill/>
                    <a:ln>
                      <a:noFill/>
                    </a:ln>
                  </pic:spPr>
                </pic:pic>
              </a:graphicData>
            </a:graphic>
          </wp:inline>
        </w:drawing>
      </w:r>
      <w:r w:rsidRPr="005C1E22">
        <w:rPr>
          <w:rFonts w:cs="Helvetica"/>
          <w:color w:val="555555"/>
        </w:rPr>
        <w:t>Foto: Leandro Molina</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Durante o trajeto, ocorreram sete paradas em celebração às reduções jesuíticas: São Francisco de Borja, São Nicolau, São Miguel Arcanjo, São Lourenço Mártir, São João Batista, São Luiz Gonzaga e Santo Ângelo Custódio. Já no parque, romeiros e romeiras </w:t>
      </w:r>
      <w:proofErr w:type="gramStart"/>
      <w:r w:rsidRPr="005C1E22">
        <w:rPr>
          <w:rFonts w:asciiTheme="minorHAnsi" w:hAnsiTheme="minorHAnsi" w:cs="Helvetica"/>
          <w:color w:val="555555"/>
          <w:sz w:val="22"/>
          <w:szCs w:val="22"/>
        </w:rPr>
        <w:t>participaram</w:t>
      </w:r>
      <w:proofErr w:type="gramEnd"/>
      <w:r w:rsidRPr="005C1E22">
        <w:rPr>
          <w:rFonts w:asciiTheme="minorHAnsi" w:hAnsiTheme="minorHAnsi" w:cs="Helvetica"/>
          <w:color w:val="555555"/>
          <w:sz w:val="22"/>
          <w:szCs w:val="22"/>
        </w:rPr>
        <w:t xml:space="preserve"> de missa celebrada pelo bispo da Diocese de Bagé, Dom </w:t>
      </w:r>
      <w:proofErr w:type="spellStart"/>
      <w:r w:rsidRPr="005C1E22">
        <w:rPr>
          <w:rFonts w:asciiTheme="minorHAnsi" w:hAnsiTheme="minorHAnsi" w:cs="Helvetica"/>
          <w:color w:val="555555"/>
          <w:sz w:val="22"/>
          <w:szCs w:val="22"/>
        </w:rPr>
        <w:t>Gílio</w:t>
      </w:r>
      <w:proofErr w:type="spellEnd"/>
      <w:r w:rsidRPr="005C1E22">
        <w:rPr>
          <w:rFonts w:asciiTheme="minorHAnsi" w:hAnsiTheme="minorHAnsi" w:cs="Helvetica"/>
          <w:color w:val="555555"/>
          <w:sz w:val="22"/>
          <w:szCs w:val="22"/>
        </w:rPr>
        <w:t xml:space="preserve"> Felício.</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Este ano a romaria teve como tema “Cuidar da Terra, Casa Comum”. Conforme </w:t>
      </w:r>
      <w:proofErr w:type="spellStart"/>
      <w:r w:rsidRPr="005C1E22">
        <w:rPr>
          <w:rFonts w:asciiTheme="minorHAnsi" w:hAnsiTheme="minorHAnsi" w:cs="Helvetica"/>
          <w:color w:val="555555"/>
          <w:sz w:val="22"/>
          <w:szCs w:val="22"/>
        </w:rPr>
        <w:t>Simonne</w:t>
      </w:r>
      <w:proofErr w:type="spellEnd"/>
      <w:r w:rsidRPr="005C1E22">
        <w:rPr>
          <w:rFonts w:asciiTheme="minorHAnsi" w:hAnsiTheme="minorHAnsi" w:cs="Helvetica"/>
          <w:color w:val="555555"/>
          <w:sz w:val="22"/>
          <w:szCs w:val="22"/>
        </w:rPr>
        <w:t xml:space="preserve"> </w:t>
      </w:r>
      <w:proofErr w:type="spellStart"/>
      <w:r w:rsidRPr="005C1E22">
        <w:rPr>
          <w:rFonts w:asciiTheme="minorHAnsi" w:hAnsiTheme="minorHAnsi" w:cs="Helvetica"/>
          <w:color w:val="555555"/>
          <w:sz w:val="22"/>
          <w:szCs w:val="22"/>
        </w:rPr>
        <w:t>Pegoraro</w:t>
      </w:r>
      <w:proofErr w:type="spellEnd"/>
      <w:r w:rsidRPr="005C1E22">
        <w:rPr>
          <w:rFonts w:asciiTheme="minorHAnsi" w:hAnsiTheme="minorHAnsi" w:cs="Helvetica"/>
          <w:color w:val="555555"/>
          <w:sz w:val="22"/>
          <w:szCs w:val="22"/>
        </w:rPr>
        <w:t>, da coordenação da CPT-RS, além de lembrar o martírio de Sepé, o intuito foi refletir sobre a relação do homem com a terra e o meio ambiente diante da realidade de esgotamento, exploração e violência.</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“Temos muito a aprender com os povos indígenas, quilombolas e camponeses, que têm em suas raízes o cuidado e a preservação da terra, e que não a vê como objeto de exploração, mas que se vê como parte dela”, argumentou </w:t>
      </w:r>
      <w:proofErr w:type="spellStart"/>
      <w:r w:rsidRPr="005C1E22">
        <w:rPr>
          <w:rFonts w:asciiTheme="minorHAnsi" w:hAnsiTheme="minorHAnsi" w:cs="Helvetica"/>
          <w:color w:val="555555"/>
          <w:sz w:val="22"/>
          <w:szCs w:val="22"/>
        </w:rPr>
        <w:t>Simonne</w:t>
      </w:r>
      <w:proofErr w:type="spellEnd"/>
      <w:r w:rsidRPr="005C1E22">
        <w:rPr>
          <w:rFonts w:asciiTheme="minorHAnsi" w:hAnsiTheme="minorHAnsi" w:cs="Helvetica"/>
          <w:color w:val="555555"/>
          <w:sz w:val="22"/>
          <w:szCs w:val="22"/>
        </w:rPr>
        <w:t>.</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br/>
        <w:t> </w:t>
      </w:r>
    </w:p>
    <w:p w:rsidR="00A22198" w:rsidRPr="005C1E22" w:rsidRDefault="00A22198" w:rsidP="00A22198">
      <w:pPr>
        <w:shd w:val="clear" w:color="auto" w:fill="FFFFFF"/>
        <w:spacing w:after="0" w:line="240" w:lineRule="auto"/>
        <w:rPr>
          <w:rFonts w:cs="Helvetica"/>
          <w:color w:val="555555"/>
        </w:rPr>
      </w:pPr>
      <w:r w:rsidRPr="005C1E22">
        <w:rPr>
          <w:rFonts w:cs="Helvetica"/>
          <w:noProof/>
          <w:color w:val="555555"/>
          <w:lang w:eastAsia="pt-BR"/>
        </w:rPr>
        <w:drawing>
          <wp:inline distT="0" distB="0" distL="0" distR="0" wp14:anchorId="2D491531" wp14:editId="67BEBFFB">
            <wp:extent cx="3041650" cy="2007489"/>
            <wp:effectExtent l="0" t="0" r="6350" b="0"/>
            <wp:docPr id="7" name="Imagem 7" descr="Encontro dos Indígenas - Foto Eduardo Teixei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ontro dos Indígenas - Foto Eduardo Teixeir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1650" cy="2007489"/>
                    </a:xfrm>
                    <a:prstGeom prst="rect">
                      <a:avLst/>
                    </a:prstGeom>
                    <a:noFill/>
                    <a:ln>
                      <a:noFill/>
                    </a:ln>
                  </pic:spPr>
                </pic:pic>
              </a:graphicData>
            </a:graphic>
          </wp:inline>
        </w:drawing>
      </w:r>
      <w:r w:rsidRPr="005C1E22">
        <w:rPr>
          <w:rFonts w:cs="Helvetica"/>
          <w:color w:val="555555"/>
        </w:rPr>
        <w:t>Foto: Eduardo Teixeira</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Style w:val="Forte"/>
          <w:rFonts w:asciiTheme="minorHAnsi" w:hAnsiTheme="minorHAnsi" w:cs="Helvetica"/>
          <w:color w:val="555555"/>
          <w:sz w:val="22"/>
          <w:szCs w:val="22"/>
        </w:rPr>
        <w:t>Demarcação de terras indígenas</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Integrando a programação da romaria, entre os dias 5 e 9 de fevereiro, para celebrar a luta de Sepé </w:t>
      </w:r>
      <w:proofErr w:type="spellStart"/>
      <w:r w:rsidRPr="005C1E22">
        <w:rPr>
          <w:rFonts w:asciiTheme="minorHAnsi" w:hAnsiTheme="minorHAnsi" w:cs="Helvetica"/>
          <w:color w:val="555555"/>
          <w:sz w:val="22"/>
          <w:szCs w:val="22"/>
        </w:rPr>
        <w:t>Tiaraju</w:t>
      </w:r>
      <w:proofErr w:type="spellEnd"/>
      <w:r w:rsidRPr="005C1E22">
        <w:rPr>
          <w:rFonts w:asciiTheme="minorHAnsi" w:hAnsiTheme="minorHAnsi" w:cs="Helvetica"/>
          <w:color w:val="555555"/>
          <w:sz w:val="22"/>
          <w:szCs w:val="22"/>
        </w:rPr>
        <w:t xml:space="preserve"> e discutir a questão indígena no Brasil, cerca de 700 índios Guarani e </w:t>
      </w:r>
      <w:proofErr w:type="spellStart"/>
      <w:r w:rsidRPr="005C1E22">
        <w:rPr>
          <w:rFonts w:asciiTheme="minorHAnsi" w:hAnsiTheme="minorHAnsi" w:cs="Helvetica"/>
          <w:color w:val="555555"/>
          <w:sz w:val="22"/>
          <w:szCs w:val="22"/>
        </w:rPr>
        <w:t>Kaiowá</w:t>
      </w:r>
      <w:proofErr w:type="spellEnd"/>
      <w:r w:rsidRPr="005C1E22">
        <w:rPr>
          <w:rFonts w:asciiTheme="minorHAnsi" w:hAnsiTheme="minorHAnsi" w:cs="Helvetica"/>
          <w:color w:val="555555"/>
          <w:sz w:val="22"/>
          <w:szCs w:val="22"/>
        </w:rPr>
        <w:t xml:space="preserve"> do RS, São Paulo, Mato Grosso do Sul e Argentina participaram do 10º Encontro do Povo Guarani.</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Segundo o cacique Santiago Franco, da Aldeia </w:t>
      </w:r>
      <w:proofErr w:type="spellStart"/>
      <w:r w:rsidRPr="005C1E22">
        <w:rPr>
          <w:rFonts w:asciiTheme="minorHAnsi" w:hAnsiTheme="minorHAnsi" w:cs="Helvetica"/>
          <w:color w:val="555555"/>
          <w:sz w:val="22"/>
          <w:szCs w:val="22"/>
        </w:rPr>
        <w:t>Yuy</w:t>
      </w:r>
      <w:proofErr w:type="spellEnd"/>
      <w:r w:rsidRPr="005C1E22">
        <w:rPr>
          <w:rFonts w:asciiTheme="minorHAnsi" w:hAnsiTheme="minorHAnsi" w:cs="Helvetica"/>
          <w:color w:val="555555"/>
          <w:sz w:val="22"/>
          <w:szCs w:val="22"/>
        </w:rPr>
        <w:t xml:space="preserve"> </w:t>
      </w:r>
      <w:proofErr w:type="spellStart"/>
      <w:r w:rsidRPr="005C1E22">
        <w:rPr>
          <w:rFonts w:asciiTheme="minorHAnsi" w:hAnsiTheme="minorHAnsi" w:cs="Helvetica"/>
          <w:color w:val="555555"/>
          <w:sz w:val="22"/>
          <w:szCs w:val="22"/>
        </w:rPr>
        <w:t>Poty</w:t>
      </w:r>
      <w:proofErr w:type="spellEnd"/>
      <w:r w:rsidRPr="005C1E22">
        <w:rPr>
          <w:rFonts w:asciiTheme="minorHAnsi" w:hAnsiTheme="minorHAnsi" w:cs="Helvetica"/>
          <w:color w:val="555555"/>
          <w:sz w:val="22"/>
          <w:szCs w:val="22"/>
        </w:rPr>
        <w:t xml:space="preserve">, localizada no município de Barra do Ribeiro (RS), o principal tema abordado foi </w:t>
      </w:r>
      <w:proofErr w:type="gramStart"/>
      <w:r w:rsidRPr="005C1E22">
        <w:rPr>
          <w:rFonts w:asciiTheme="minorHAnsi" w:hAnsiTheme="minorHAnsi" w:cs="Helvetica"/>
          <w:color w:val="555555"/>
          <w:sz w:val="22"/>
          <w:szCs w:val="22"/>
        </w:rPr>
        <w:t>a</w:t>
      </w:r>
      <w:proofErr w:type="gramEnd"/>
      <w:r w:rsidRPr="005C1E22">
        <w:rPr>
          <w:rFonts w:asciiTheme="minorHAnsi" w:hAnsiTheme="minorHAnsi" w:cs="Helvetica"/>
          <w:color w:val="555555"/>
          <w:sz w:val="22"/>
          <w:szCs w:val="22"/>
        </w:rPr>
        <w:t xml:space="preserve"> demarcação de terras no país, o qual corresponde hoje às mais importantes e urgentes bandeiras erguidas pelos indígenas.</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“Nossa maior preocupação é com a demarcação do nosso território, que está paralisado por falta de atitude do governo. Nós vivemos com muitas dificuldades e queremos saúde, educação e que o </w:t>
      </w:r>
      <w:r w:rsidRPr="005C1E22">
        <w:rPr>
          <w:rFonts w:asciiTheme="minorHAnsi" w:hAnsiTheme="minorHAnsi" w:cs="Helvetica"/>
          <w:color w:val="555555"/>
          <w:sz w:val="22"/>
          <w:szCs w:val="22"/>
        </w:rPr>
        <w:lastRenderedPageBreak/>
        <w:t>governo reconheça nossa cultura e o direito que temos de viver como brasileiro e de termos liberdade”, disse Santiago.</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Atualmente, segundo a Fundação Nacional do Índio (</w:t>
      </w:r>
      <w:proofErr w:type="gramStart"/>
      <w:r w:rsidRPr="005C1E22">
        <w:rPr>
          <w:rFonts w:asciiTheme="minorHAnsi" w:hAnsiTheme="minorHAnsi" w:cs="Helvetica"/>
          <w:color w:val="555555"/>
          <w:sz w:val="22"/>
          <w:szCs w:val="22"/>
        </w:rPr>
        <w:t>Funai</w:t>
      </w:r>
      <w:proofErr w:type="gramEnd"/>
      <w:r w:rsidRPr="005C1E22">
        <w:rPr>
          <w:rFonts w:asciiTheme="minorHAnsi" w:hAnsiTheme="minorHAnsi" w:cs="Helvetica"/>
          <w:color w:val="555555"/>
          <w:sz w:val="22"/>
          <w:szCs w:val="22"/>
        </w:rPr>
        <w:t>), existem 462 terras indígenas regularizadas, que representam cerca de 12,2% do território nacional. Dados do Censo 2010 do Instituto Brasileiro de Geografia e Estatística (IBGE) mostram que 896,9 mil brasileiros se declaram ou se consideram indígenas.</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Durante o encontro, foi construído um documento de reivindicações que será entregue à </w:t>
      </w:r>
      <w:proofErr w:type="gramStart"/>
      <w:r w:rsidRPr="005C1E22">
        <w:rPr>
          <w:rFonts w:asciiTheme="minorHAnsi" w:hAnsiTheme="minorHAnsi" w:cs="Helvetica"/>
          <w:color w:val="555555"/>
          <w:sz w:val="22"/>
          <w:szCs w:val="22"/>
        </w:rPr>
        <w:t>Funai</w:t>
      </w:r>
      <w:proofErr w:type="gramEnd"/>
      <w:r w:rsidRPr="005C1E22">
        <w:rPr>
          <w:rFonts w:asciiTheme="minorHAnsi" w:hAnsiTheme="minorHAnsi" w:cs="Helvetica"/>
          <w:color w:val="555555"/>
          <w:sz w:val="22"/>
          <w:szCs w:val="22"/>
        </w:rPr>
        <w:t>, lideres governamentais do Brasil, Argentina, Paraguai e Bolívia – países onde há grande concentração de territórios Guaranis.</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“Pedimos respeito e que possamos viver melhor. Estamos cada vez mais unidos porque o reconhecimento ao valor que nós temos é o nosso grande objetivo”, finalizou Santiago.</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Style w:val="Forte"/>
          <w:rFonts w:asciiTheme="minorHAnsi" w:hAnsiTheme="minorHAnsi" w:cs="Helvetica"/>
          <w:color w:val="555555"/>
          <w:sz w:val="22"/>
          <w:szCs w:val="22"/>
        </w:rPr>
        <w:t>Acampamento da Juventude</w:t>
      </w:r>
      <w:r w:rsidRPr="005C1E22">
        <w:rPr>
          <w:rFonts w:asciiTheme="minorHAnsi" w:hAnsiTheme="minorHAnsi" w:cs="Helvetica"/>
          <w:color w:val="555555"/>
          <w:sz w:val="22"/>
          <w:szCs w:val="22"/>
        </w:rPr>
        <w:br/>
        <w:t> </w:t>
      </w:r>
    </w:p>
    <w:p w:rsidR="00A22198" w:rsidRPr="005C1E22" w:rsidRDefault="00A22198" w:rsidP="00A22198">
      <w:pPr>
        <w:shd w:val="clear" w:color="auto" w:fill="FFFFFF"/>
        <w:spacing w:after="0" w:line="240" w:lineRule="auto"/>
        <w:rPr>
          <w:rFonts w:cs="Helvetica"/>
          <w:color w:val="555555"/>
        </w:rPr>
      </w:pPr>
      <w:r w:rsidRPr="005C1E22">
        <w:rPr>
          <w:rFonts w:cs="Helvetica"/>
          <w:noProof/>
          <w:color w:val="555555"/>
          <w:lang w:eastAsia="pt-BR"/>
        </w:rPr>
        <w:drawing>
          <wp:inline distT="0" distB="0" distL="0" distR="0" wp14:anchorId="3847C993" wp14:editId="350CD90E">
            <wp:extent cx="2717800" cy="2038350"/>
            <wp:effectExtent l="0" t="0" r="6350" b="0"/>
            <wp:docPr id="6" name="Imagem 6" descr="Acampamento da Juventude - Foto Michele Corrê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campamento da Juventude - Foto Michele Corrêa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7800" cy="2038350"/>
                    </a:xfrm>
                    <a:prstGeom prst="rect">
                      <a:avLst/>
                    </a:prstGeom>
                    <a:noFill/>
                    <a:ln>
                      <a:noFill/>
                    </a:ln>
                  </pic:spPr>
                </pic:pic>
              </a:graphicData>
            </a:graphic>
          </wp:inline>
        </w:drawing>
      </w:r>
      <w:r w:rsidRPr="005C1E22">
        <w:rPr>
          <w:rFonts w:cs="Helvetica"/>
          <w:color w:val="555555"/>
        </w:rPr>
        <w:t>Foto: Michele Côrrea</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Ainda em comunhão às temáticas da Romaria da Terra, ocorreu de 7 a 9 de fevereiro, também em São Gabriel, o 11º Acampamento da Juventude. O Evento envolveu desde oficinas, com debates sobre questões de gênero, agroecologia, agitação e propaganda, entre outros temas, até atividades de integração dos jovens do campo e da cidade.</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“A nossa juventude tem um vínculo com a terra, mas precisamos cuidar dela, da natureza, da nossa casa comum. E </w:t>
      </w:r>
      <w:proofErr w:type="gramStart"/>
      <w:r w:rsidRPr="005C1E22">
        <w:rPr>
          <w:rFonts w:asciiTheme="minorHAnsi" w:hAnsiTheme="minorHAnsi" w:cs="Helvetica"/>
          <w:color w:val="555555"/>
          <w:sz w:val="22"/>
          <w:szCs w:val="22"/>
        </w:rPr>
        <w:t>esse compromisso e responsabilidade não é</w:t>
      </w:r>
      <w:proofErr w:type="gramEnd"/>
      <w:r w:rsidRPr="005C1E22">
        <w:rPr>
          <w:rFonts w:asciiTheme="minorHAnsi" w:hAnsiTheme="minorHAnsi" w:cs="Helvetica"/>
          <w:color w:val="555555"/>
          <w:sz w:val="22"/>
          <w:szCs w:val="22"/>
        </w:rPr>
        <w:t xml:space="preserve"> apenas de quem está no campo, mas também dos jovens da cidade”, declarou </w:t>
      </w:r>
      <w:proofErr w:type="spellStart"/>
      <w:r w:rsidRPr="005C1E22">
        <w:rPr>
          <w:rFonts w:asciiTheme="minorHAnsi" w:hAnsiTheme="minorHAnsi" w:cs="Helvetica"/>
          <w:color w:val="555555"/>
          <w:sz w:val="22"/>
          <w:szCs w:val="22"/>
        </w:rPr>
        <w:t>Liciê</w:t>
      </w:r>
      <w:proofErr w:type="spellEnd"/>
      <w:r w:rsidRPr="005C1E22">
        <w:rPr>
          <w:rFonts w:asciiTheme="minorHAnsi" w:hAnsiTheme="minorHAnsi" w:cs="Helvetica"/>
          <w:color w:val="555555"/>
          <w:sz w:val="22"/>
          <w:szCs w:val="22"/>
        </w:rPr>
        <w:t xml:space="preserve"> Scolari, da coordenação do acampamento.</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A juventude ainda acompanhou análise de conjuntura com o coordenador nacional do MST, João Pedro </w:t>
      </w:r>
      <w:proofErr w:type="spellStart"/>
      <w:r w:rsidRPr="005C1E22">
        <w:rPr>
          <w:rFonts w:asciiTheme="minorHAnsi" w:hAnsiTheme="minorHAnsi" w:cs="Helvetica"/>
          <w:color w:val="555555"/>
          <w:sz w:val="22"/>
          <w:szCs w:val="22"/>
        </w:rPr>
        <w:t>Stedile</w:t>
      </w:r>
      <w:proofErr w:type="spellEnd"/>
      <w:r w:rsidRPr="005C1E22">
        <w:rPr>
          <w:rFonts w:asciiTheme="minorHAnsi" w:hAnsiTheme="minorHAnsi" w:cs="Helvetica"/>
          <w:color w:val="555555"/>
          <w:sz w:val="22"/>
          <w:szCs w:val="22"/>
        </w:rPr>
        <w:t>. Ele levou para o centro do debate as crises econômica, social, ambiental e política do país e motivou os jovens a continuarem a luta por uma sociedade mais justa e igualitária.</w:t>
      </w:r>
    </w:p>
    <w:p w:rsidR="00A22198" w:rsidRPr="005C1E22" w:rsidRDefault="00A22198" w:rsidP="00A22198">
      <w:pPr>
        <w:pStyle w:val="NormalWeb"/>
        <w:shd w:val="clear" w:color="auto" w:fill="FFFFFF"/>
        <w:spacing w:before="0" w:beforeAutospacing="0" w:after="0" w:afterAutospacing="0"/>
        <w:rPr>
          <w:rFonts w:asciiTheme="minorHAnsi" w:hAnsiTheme="minorHAnsi" w:cs="Helvetica"/>
          <w:color w:val="555555"/>
          <w:sz w:val="22"/>
          <w:szCs w:val="22"/>
        </w:rPr>
      </w:pPr>
      <w:r w:rsidRPr="005C1E22">
        <w:rPr>
          <w:rFonts w:asciiTheme="minorHAnsi" w:hAnsiTheme="minorHAnsi" w:cs="Helvetica"/>
          <w:color w:val="555555"/>
          <w:sz w:val="22"/>
          <w:szCs w:val="22"/>
        </w:rPr>
        <w:t xml:space="preserve">“Estamos semeando em terra fértil e tenho certeza que todos vocês vão se tornar militantes da classe trabalhadora, para que o povo, com consciência, possa seguir a luta por uma sociedade mais justa e igualitária, assim como fez Sepé </w:t>
      </w:r>
      <w:proofErr w:type="spellStart"/>
      <w:r w:rsidRPr="005C1E22">
        <w:rPr>
          <w:rFonts w:asciiTheme="minorHAnsi" w:hAnsiTheme="minorHAnsi" w:cs="Helvetica"/>
          <w:color w:val="555555"/>
          <w:sz w:val="22"/>
          <w:szCs w:val="22"/>
        </w:rPr>
        <w:t>Tiaraju</w:t>
      </w:r>
      <w:proofErr w:type="spellEnd"/>
      <w:r w:rsidRPr="005C1E22">
        <w:rPr>
          <w:rFonts w:asciiTheme="minorHAnsi" w:hAnsiTheme="minorHAnsi" w:cs="Helvetica"/>
          <w:color w:val="555555"/>
          <w:sz w:val="22"/>
          <w:szCs w:val="22"/>
        </w:rPr>
        <w:t xml:space="preserve">. Precisamos continuar essa batalha e eliminar todo o tipo de opressão e exclusão”, apontou </w:t>
      </w:r>
      <w:proofErr w:type="spellStart"/>
      <w:r w:rsidRPr="005C1E22">
        <w:rPr>
          <w:rFonts w:asciiTheme="minorHAnsi" w:hAnsiTheme="minorHAnsi" w:cs="Helvetica"/>
          <w:color w:val="555555"/>
          <w:sz w:val="22"/>
          <w:szCs w:val="22"/>
        </w:rPr>
        <w:t>Stedile</w:t>
      </w:r>
      <w:proofErr w:type="spellEnd"/>
      <w:r w:rsidRPr="005C1E22">
        <w:rPr>
          <w:rFonts w:asciiTheme="minorHAnsi" w:hAnsiTheme="minorHAnsi" w:cs="Helvetica"/>
          <w:color w:val="555555"/>
          <w:sz w:val="22"/>
          <w:szCs w:val="22"/>
        </w:rPr>
        <w:t>.</w:t>
      </w:r>
    </w:p>
    <w:p w:rsidR="00FB7C72" w:rsidRDefault="00AA05F8"/>
    <w:p w:rsidR="00A22198" w:rsidRDefault="00A22198"/>
    <w:p w:rsidR="00A22198" w:rsidRDefault="00A22198"/>
    <w:p w:rsidR="00A22198" w:rsidRDefault="00A22198"/>
    <w:p w:rsidR="00A22198" w:rsidRDefault="00A22198"/>
    <w:p w:rsidR="00A22198" w:rsidRDefault="00A22198"/>
    <w:p w:rsidR="00A22198" w:rsidRPr="00A22198" w:rsidRDefault="00A22198" w:rsidP="00A22198">
      <w:pPr>
        <w:spacing w:after="0" w:line="240" w:lineRule="auto"/>
        <w:jc w:val="center"/>
      </w:pPr>
      <w:r w:rsidRPr="00A22198">
        <w:lastRenderedPageBreak/>
        <w:t>ROMARIA DA TERRA DO RIO GRANDE DO SUL</w:t>
      </w:r>
    </w:p>
    <w:p w:rsidR="00A22198" w:rsidRPr="00A22198" w:rsidRDefault="00A22198" w:rsidP="00A22198">
      <w:pPr>
        <w:spacing w:after="0" w:line="240" w:lineRule="auto"/>
        <w:jc w:val="center"/>
      </w:pPr>
      <w:r w:rsidRPr="00A22198">
        <w:t>Dia 09 de fevereiro</w:t>
      </w:r>
    </w:p>
    <w:p w:rsidR="00A22198" w:rsidRPr="00A22198" w:rsidRDefault="00A22198" w:rsidP="00A22198">
      <w:pPr>
        <w:spacing w:after="0" w:line="240" w:lineRule="auto"/>
        <w:jc w:val="center"/>
        <w:rPr>
          <w:b/>
        </w:rPr>
      </w:pPr>
      <w:r w:rsidRPr="00A22198">
        <w:rPr>
          <w:b/>
        </w:rPr>
        <w:t xml:space="preserve">CUIDAR DA TERRA, CASA </w:t>
      </w:r>
      <w:proofErr w:type="gramStart"/>
      <w:r w:rsidRPr="00A22198">
        <w:rPr>
          <w:b/>
        </w:rPr>
        <w:t>COMUM</w:t>
      </w:r>
      <w:proofErr w:type="gramEnd"/>
    </w:p>
    <w:p w:rsidR="00A22198" w:rsidRPr="00A22198" w:rsidRDefault="00A22198" w:rsidP="00A22198">
      <w:pPr>
        <w:spacing w:after="0" w:line="240" w:lineRule="auto"/>
        <w:jc w:val="center"/>
        <w:rPr>
          <w:b/>
        </w:rPr>
      </w:pPr>
    </w:p>
    <w:p w:rsidR="00A22198" w:rsidRPr="00A22198" w:rsidRDefault="00A22198" w:rsidP="00A22198">
      <w:pPr>
        <w:spacing w:after="0" w:line="240" w:lineRule="auto"/>
        <w:rPr>
          <w:i/>
        </w:rPr>
      </w:pPr>
      <w:r w:rsidRPr="00A22198">
        <w:rPr>
          <w:b/>
        </w:rPr>
        <w:t xml:space="preserve">1º gesto </w:t>
      </w:r>
      <w:proofErr w:type="spellStart"/>
      <w:proofErr w:type="gramStart"/>
      <w:r w:rsidRPr="00A22198">
        <w:rPr>
          <w:b/>
        </w:rPr>
        <w:t>simbólico:</w:t>
      </w:r>
      <w:proofErr w:type="gramEnd"/>
      <w:r w:rsidRPr="00A22198">
        <w:rPr>
          <w:b/>
        </w:rPr>
        <w:t>convidar</w:t>
      </w:r>
      <w:proofErr w:type="spellEnd"/>
      <w:r w:rsidRPr="00A22198">
        <w:rPr>
          <w:b/>
        </w:rPr>
        <w:t xml:space="preserve"> atirar as sandálias</w:t>
      </w:r>
      <w:r w:rsidRPr="00A22198">
        <w:t xml:space="preserve"> (tênis, sapato, chinelo..) </w:t>
      </w:r>
      <w:r w:rsidRPr="00A22198">
        <w:rPr>
          <w:i/>
        </w:rPr>
        <w:t>porque esse chão é sagrado.</w:t>
      </w:r>
    </w:p>
    <w:p w:rsidR="00A22198" w:rsidRPr="00A22198" w:rsidRDefault="00A22198" w:rsidP="00A22198">
      <w:pPr>
        <w:spacing w:after="0" w:line="240" w:lineRule="auto"/>
      </w:pPr>
      <w:r w:rsidRPr="00A22198">
        <w:rPr>
          <w:i/>
        </w:rPr>
        <w:t>Sagrado</w:t>
      </w:r>
      <w:r w:rsidRPr="00A22198">
        <w:t xml:space="preserve"> porque essa terra é obra de Deus e dela temos que cuidar – a mãe-terra, a irmã-terra, a nossa casa comum tal como nos </w:t>
      </w:r>
      <w:proofErr w:type="gramStart"/>
      <w:r w:rsidRPr="00A22198">
        <w:t>lembra o</w:t>
      </w:r>
      <w:proofErr w:type="gramEnd"/>
      <w:r w:rsidRPr="00A22198">
        <w:t xml:space="preserve"> Papa Francisco em sua Encíclica ecológica.</w:t>
      </w:r>
    </w:p>
    <w:p w:rsidR="00A22198" w:rsidRPr="00A22198" w:rsidRDefault="00A22198" w:rsidP="00A22198">
      <w:pPr>
        <w:spacing w:after="0" w:line="240" w:lineRule="auto"/>
      </w:pPr>
      <w:r w:rsidRPr="00A22198">
        <w:rPr>
          <w:i/>
        </w:rPr>
        <w:t>Sagrado</w:t>
      </w:r>
      <w:r w:rsidRPr="00A22198">
        <w:t xml:space="preserve"> porque é solo de Sepé e de seu povo, patriarcas e matriarcas da fé de todos os </w:t>
      </w:r>
      <w:proofErr w:type="gramStart"/>
      <w:r w:rsidRPr="00A22198">
        <w:t>gaúchos e gaúchas</w:t>
      </w:r>
      <w:proofErr w:type="gramEnd"/>
      <w:r w:rsidRPr="00A22198">
        <w:t>. Povo que continua a nos evangelizar com o seu modo de vida comunitário.</w:t>
      </w:r>
    </w:p>
    <w:p w:rsidR="00A22198" w:rsidRPr="00A22198" w:rsidRDefault="00A22198" w:rsidP="00A22198">
      <w:pPr>
        <w:spacing w:after="0" w:line="240" w:lineRule="auto"/>
      </w:pPr>
      <w:r w:rsidRPr="00A22198">
        <w:rPr>
          <w:i/>
        </w:rPr>
        <w:t>Sagrado</w:t>
      </w:r>
      <w:r w:rsidRPr="00A22198">
        <w:t xml:space="preserve"> porque é solo das primeiras Romarias da Terra do RS.</w:t>
      </w:r>
    </w:p>
    <w:p w:rsidR="00A22198" w:rsidRPr="00A22198" w:rsidRDefault="00A22198" w:rsidP="00A22198">
      <w:pPr>
        <w:spacing w:after="0" w:line="240" w:lineRule="auto"/>
        <w:rPr>
          <w:b/>
        </w:rPr>
      </w:pPr>
      <w:r w:rsidRPr="00A22198">
        <w:t>A terra é sagrada, é casa comum da diversidade dos povos e não mercadoria.  Na criação, Deus fez a terra com toda a sua biodiversidade, “e Deus viu que tudo era muito bom” nos diz o livro do Gênesis (</w:t>
      </w:r>
      <w:proofErr w:type="spellStart"/>
      <w:r w:rsidRPr="00A22198">
        <w:t>Gn</w:t>
      </w:r>
      <w:proofErr w:type="spellEnd"/>
      <w:r w:rsidRPr="00A22198">
        <w:t xml:space="preserve"> 1, 31). </w:t>
      </w:r>
    </w:p>
    <w:p w:rsidR="00A22198" w:rsidRPr="00A22198" w:rsidRDefault="00A22198" w:rsidP="00A22198">
      <w:pPr>
        <w:spacing w:after="0" w:line="240" w:lineRule="auto"/>
        <w:rPr>
          <w:b/>
        </w:rPr>
      </w:pPr>
      <w:r w:rsidRPr="00A22198">
        <w:rPr>
          <w:b/>
        </w:rPr>
        <w:t>2º gesto simbólico: convidar a ouvir a terra</w:t>
      </w:r>
    </w:p>
    <w:p w:rsidR="00A22198" w:rsidRPr="00A22198" w:rsidRDefault="00A22198" w:rsidP="00A22198">
      <w:pPr>
        <w:spacing w:after="0" w:line="240" w:lineRule="auto"/>
      </w:pPr>
      <w:r w:rsidRPr="00A22198">
        <w:t xml:space="preserve">A terra é mãe, e mãe a gente tem que escutar. Diz a poesia “Lunar de Sepé”, de João Simões Lopes </w:t>
      </w:r>
      <w:proofErr w:type="gramStart"/>
      <w:r w:rsidRPr="00A22198">
        <w:t>Neto:</w:t>
      </w:r>
      <w:proofErr w:type="gramEnd"/>
      <w:r w:rsidRPr="00A22198">
        <w:rPr>
          <w:color w:val="FF0000"/>
        </w:rPr>
        <w:t xml:space="preserve">“(...) </w:t>
      </w:r>
      <w:r w:rsidRPr="00A22198">
        <w:t xml:space="preserve">“Eram armas de </w:t>
      </w:r>
      <w:proofErr w:type="spellStart"/>
      <w:r w:rsidRPr="00A22198">
        <w:t>Castela,Que</w:t>
      </w:r>
      <w:proofErr w:type="spellEnd"/>
      <w:r w:rsidRPr="00A22198">
        <w:t xml:space="preserve"> vinham do mar de além; De Portugal também vinham, Dizendo, por nosso bem: </w:t>
      </w:r>
      <w:r w:rsidRPr="00A22198">
        <w:rPr>
          <w:i/>
        </w:rPr>
        <w:t>quem faz gemer a terra... Em nome da paz não vem</w:t>
      </w:r>
      <w:r w:rsidRPr="00A22198">
        <w:t>!</w:t>
      </w:r>
      <w:proofErr w:type="gramStart"/>
      <w:r w:rsidRPr="00A22198">
        <w:t xml:space="preserve">” </w:t>
      </w:r>
      <w:proofErr w:type="gramEnd"/>
      <w:r w:rsidRPr="00A22198">
        <w:t xml:space="preserve">Vamos ouvir os clamores da terra e os clamores dos filhos da terra. </w:t>
      </w:r>
    </w:p>
    <w:p w:rsidR="00A22198" w:rsidRPr="00A22198" w:rsidRDefault="00A22198" w:rsidP="00A22198">
      <w:pPr>
        <w:spacing w:after="0" w:line="240" w:lineRule="auto"/>
      </w:pPr>
      <w:r w:rsidRPr="00A22198">
        <w:t>Diz Deus a Caim e a todos nós “Que fizeste! Ouço o sangue de teu irmão, do solo, clamar por mim!” (</w:t>
      </w:r>
      <w:proofErr w:type="spellStart"/>
      <w:r w:rsidRPr="00A22198">
        <w:t>Gn</w:t>
      </w:r>
      <w:proofErr w:type="spellEnd"/>
      <w:r w:rsidRPr="00A22198">
        <w:t xml:space="preserve"> 4,10</w:t>
      </w:r>
      <w:proofErr w:type="gramStart"/>
      <w:r w:rsidRPr="00A22198">
        <w:t>)</w:t>
      </w:r>
      <w:proofErr w:type="gramEnd"/>
    </w:p>
    <w:p w:rsidR="00A22198" w:rsidRPr="00A22198" w:rsidRDefault="00A22198" w:rsidP="00A22198">
      <w:pPr>
        <w:spacing w:after="0" w:line="240" w:lineRule="auto"/>
      </w:pPr>
      <w:r w:rsidRPr="00A22198">
        <w:t>O sangue dos martirizados, as lágrimas dos sofredores e o suor dos explorados, que caem na terra, clamam por justiça divina.</w:t>
      </w:r>
    </w:p>
    <w:p w:rsidR="00A22198" w:rsidRPr="00A22198" w:rsidRDefault="00A22198" w:rsidP="00A22198">
      <w:pPr>
        <w:spacing w:after="0" w:line="240" w:lineRule="auto"/>
      </w:pPr>
      <w:r w:rsidRPr="00A22198">
        <w:t xml:space="preserve">Ouçamos os lamentos dos mártires populares, santificados pela religiosidade popular, que mesmo sem consulta à oficialidade da Igreja são reconhecidos como santos </w:t>
      </w:r>
      <w:proofErr w:type="gramStart"/>
      <w:r w:rsidRPr="00A22198">
        <w:t>populares.</w:t>
      </w:r>
      <w:proofErr w:type="gramEnd"/>
      <w:r w:rsidRPr="00A22198">
        <w:rPr>
          <w:color w:val="FF0000"/>
        </w:rPr>
        <w:t>(,,,)</w:t>
      </w:r>
      <w:r w:rsidRPr="00A22198">
        <w:t>O povo sente cheiro de evangelho na vida dos desvalidos da história. O povo sabe das coisas,</w:t>
      </w:r>
    </w:p>
    <w:p w:rsidR="00A22198" w:rsidRPr="00A22198" w:rsidRDefault="00A22198" w:rsidP="00A22198">
      <w:pPr>
        <w:spacing w:after="0" w:line="240" w:lineRule="auto"/>
      </w:pPr>
      <w:proofErr w:type="gramStart"/>
      <w:r w:rsidRPr="00A22198">
        <w:t>e</w:t>
      </w:r>
      <w:proofErr w:type="gramEnd"/>
      <w:r w:rsidRPr="00A22198">
        <w:t xml:space="preserve"> sabe que nesses santos e santas populares há aquela presença de Jesus Cristo </w:t>
      </w:r>
      <w:r w:rsidRPr="00A22198">
        <w:rPr>
          <w:color w:val="FF0000"/>
        </w:rPr>
        <w:t xml:space="preserve"> </w:t>
      </w:r>
      <w:r w:rsidRPr="00A22198">
        <w:t>“pedra rejeitada”)(</w:t>
      </w:r>
      <w:proofErr w:type="spellStart"/>
      <w:r w:rsidRPr="00A22198">
        <w:t>Sl</w:t>
      </w:r>
      <w:proofErr w:type="spellEnd"/>
      <w:r w:rsidRPr="00A22198">
        <w:t xml:space="preserve"> 118/117, 22; </w:t>
      </w:r>
      <w:proofErr w:type="spellStart"/>
      <w:r w:rsidRPr="00A22198">
        <w:t>Mt</w:t>
      </w:r>
      <w:proofErr w:type="spellEnd"/>
      <w:r w:rsidRPr="00A22198">
        <w:t xml:space="preserve"> 21,42). Contemplando os</w:t>
      </w:r>
      <w:proofErr w:type="gramStart"/>
      <w:r w:rsidRPr="00A22198">
        <w:t xml:space="preserve">  </w:t>
      </w:r>
      <w:proofErr w:type="gramEnd"/>
      <w:r w:rsidRPr="00A22198">
        <w:t>desprezado da história o povo descobre a presença de Deus neles (</w:t>
      </w:r>
      <w:proofErr w:type="spellStart"/>
      <w:r w:rsidRPr="00A22198">
        <w:t>Dt</w:t>
      </w:r>
      <w:proofErr w:type="spellEnd"/>
      <w:r w:rsidRPr="00A22198">
        <w:t xml:space="preserve"> 21,22-23; </w:t>
      </w:r>
      <w:proofErr w:type="spellStart"/>
      <w:r w:rsidRPr="00A22198">
        <w:t>Gl</w:t>
      </w:r>
      <w:proofErr w:type="spellEnd"/>
      <w:r w:rsidRPr="00A22198">
        <w:t xml:space="preserve"> 3,13); .</w:t>
      </w: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 xml:space="preserve">Ouçamos os lamentos dos crucificados-santificados na história de São Gabriel: </w:t>
      </w:r>
    </w:p>
    <w:p w:rsidR="00A22198" w:rsidRPr="00A22198" w:rsidRDefault="00A22198" w:rsidP="00A22198">
      <w:pPr>
        <w:spacing w:after="0" w:line="240" w:lineRule="auto"/>
      </w:pPr>
      <w:r w:rsidRPr="00A22198">
        <w:t xml:space="preserve">Ouçamos o choro do Negrinho da Sanga Funda – menino de 12 anos de idade, que no ano de 1908 foi assaltado, morto e degolado por um soldado desertor. Nele ouçamos todos os lamentos do povo negro deste Estado, que padeceu e continua a padecer em seu corpo os castigos aplicados ao Negrinho do Pastoreio e ao Negrinho da Sanga Funda; </w:t>
      </w: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 xml:space="preserve">Ouçamos as dores da Cigana Anita e de seu povo cigano, excluído e </w:t>
      </w:r>
      <w:proofErr w:type="spellStart"/>
      <w:r w:rsidRPr="00A22198">
        <w:t>mal-visto</w:t>
      </w:r>
      <w:proofErr w:type="spellEnd"/>
      <w:r w:rsidRPr="00A22198">
        <w:t xml:space="preserve">, ela que faleceu em </w:t>
      </w:r>
      <w:proofErr w:type="gramStart"/>
      <w:r w:rsidRPr="00A22198">
        <w:t>1944 aqui em São Gabriel, mulher</w:t>
      </w:r>
      <w:proofErr w:type="gramEnd"/>
      <w:r w:rsidRPr="00A22198">
        <w:t xml:space="preserve"> alegre e atenciosa com os doentes e anciãos, para quem o povo até os dias de hoje suplica e alcança graças. </w:t>
      </w: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Ouçamos o som das balas injustas que mataram os dois Irmãozinhos Afuzilados, que no início da década de 1850 foram martirizados no quartel aqui de São Gabriel por descumprirem ordem militar, rebelando-se contra a injustiça na hora da distribuição da carne aos militares. Eles não eram irmãos de sangue, mas foram chamados de irmãozinhos porque eram irmãos na luta pela justiça.</w:t>
      </w:r>
      <w:r w:rsidRPr="00A22198">
        <w:rPr>
          <w:color w:val="C00000"/>
        </w:rPr>
        <w:t xml:space="preserve"> </w:t>
      </w: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 xml:space="preserve">Ouçamos a algazarra das crianças que recebiam doces da Guapa, prostituta santificada pelo povo </w:t>
      </w:r>
      <w:proofErr w:type="spellStart"/>
      <w:r w:rsidRPr="00A22198">
        <w:t>gabrielense</w:t>
      </w:r>
      <w:proofErr w:type="spellEnd"/>
      <w:r w:rsidRPr="00A22198">
        <w:t xml:space="preserve">. Ouçamos a felicidade dos pobres que recebiam da Irmãzinha Guapa dinheiro para comprarem seus remédios e alimentos. </w:t>
      </w:r>
    </w:p>
    <w:p w:rsidR="00A22198" w:rsidRPr="00A22198" w:rsidRDefault="00A22198" w:rsidP="00A22198">
      <w:pPr>
        <w:spacing w:after="0" w:line="240" w:lineRule="auto"/>
      </w:pPr>
      <w:r w:rsidRPr="00A22198">
        <w:t xml:space="preserve"> (BATIDA DE TAMBOR)</w:t>
      </w:r>
    </w:p>
    <w:p w:rsidR="00A22198" w:rsidRPr="00A22198" w:rsidRDefault="00A22198" w:rsidP="00A22198">
      <w:pPr>
        <w:spacing w:after="0" w:line="240" w:lineRule="auto"/>
      </w:pPr>
      <w:r w:rsidRPr="00A22198">
        <w:t>Ouçamos o tiro que matou o sem-terra Elton Brum da Silva, 44 anos, pai de dois filhos, vindo do interior de Canguçu, assassinado covardemente pelas costas com um tiro de escopeta calibre 12, não muito longe daqui.</w:t>
      </w:r>
    </w:p>
    <w:p w:rsidR="00A22198" w:rsidRPr="00A22198" w:rsidRDefault="00A22198" w:rsidP="00A22198">
      <w:pPr>
        <w:spacing w:after="0" w:line="240" w:lineRule="auto"/>
      </w:pPr>
      <w:r w:rsidRPr="00A22198">
        <w:lastRenderedPageBreak/>
        <w:t>(BATIDA DE TAMBOR)</w:t>
      </w:r>
    </w:p>
    <w:p w:rsidR="00A22198" w:rsidRPr="00A22198" w:rsidRDefault="00A22198" w:rsidP="00A22198">
      <w:pPr>
        <w:spacing w:after="0" w:line="240" w:lineRule="auto"/>
      </w:pPr>
      <w:r w:rsidRPr="00A22198">
        <w:t xml:space="preserve">Ao Elton somemos os nossos mártires da terra: Margarida Alves, Chico Mendes, Adelaide </w:t>
      </w:r>
      <w:proofErr w:type="spellStart"/>
      <w:proofErr w:type="gramStart"/>
      <w:r w:rsidRPr="00A22198">
        <w:t>Molinari,</w:t>
      </w:r>
      <w:proofErr w:type="gramEnd"/>
      <w:r w:rsidRPr="00A22198">
        <w:t>Pe</w:t>
      </w:r>
      <w:proofErr w:type="spellEnd"/>
      <w:r w:rsidRPr="00A22198">
        <w:t xml:space="preserve">.  João Bosco, Irmã Dorothy </w:t>
      </w:r>
      <w:proofErr w:type="spellStart"/>
      <w:r w:rsidRPr="00A22198">
        <w:t>Stang</w:t>
      </w:r>
      <w:proofErr w:type="spellEnd"/>
      <w:r w:rsidRPr="00A22198">
        <w:t xml:space="preserve">, </w:t>
      </w:r>
      <w:proofErr w:type="gramStart"/>
      <w:r w:rsidRPr="00A22198">
        <w:t>Pe</w:t>
      </w:r>
      <w:proofErr w:type="gramEnd"/>
      <w:r w:rsidRPr="00A22198">
        <w:t xml:space="preserve">. Ezequiel </w:t>
      </w:r>
      <w:proofErr w:type="spellStart"/>
      <w:r w:rsidRPr="00A22198">
        <w:t>Ramim</w:t>
      </w:r>
      <w:proofErr w:type="spellEnd"/>
      <w:r w:rsidRPr="00A22198">
        <w:t xml:space="preserve"> (Rondônia), </w:t>
      </w:r>
      <w:proofErr w:type="spellStart"/>
      <w:proofErr w:type="gramStart"/>
      <w:r w:rsidRPr="00A22198">
        <w:t>PeJosimo</w:t>
      </w:r>
      <w:proofErr w:type="spellEnd"/>
      <w:proofErr w:type="gramEnd"/>
      <w:r w:rsidRPr="00A22198">
        <w:t xml:space="preserve">, o casal extrativista </w:t>
      </w:r>
      <w:r w:rsidRPr="00A22198">
        <w:rPr>
          <w:bCs/>
        </w:rPr>
        <w:t>José Claudio Ribeiro e Maria do Espírito Santo</w:t>
      </w:r>
      <w:r w:rsidRPr="00A22198">
        <w:t xml:space="preserve">, os indígenas Galdino Jesus dos Santos e </w:t>
      </w:r>
      <w:proofErr w:type="spellStart"/>
      <w:r w:rsidRPr="00A22198">
        <w:rPr>
          <w:rFonts w:cs="Arial"/>
          <w:color w:val="000000"/>
          <w:shd w:val="clear" w:color="auto" w:fill="F9F9F9"/>
        </w:rPr>
        <w:t>XicãoXikuru</w:t>
      </w:r>
      <w:proofErr w:type="spellEnd"/>
      <w:r w:rsidRPr="00A22198">
        <w:t xml:space="preserve">, os gaúchos </w:t>
      </w:r>
      <w:proofErr w:type="spellStart"/>
      <w:r w:rsidRPr="00A22198">
        <w:t>IariGrosseli</w:t>
      </w:r>
      <w:proofErr w:type="spellEnd"/>
      <w:r w:rsidRPr="00A22198">
        <w:t xml:space="preserve">, </w:t>
      </w:r>
      <w:proofErr w:type="spellStart"/>
      <w:r w:rsidRPr="00A22198">
        <w:t>VitalinoAntonio</w:t>
      </w:r>
      <w:proofErr w:type="spellEnd"/>
      <w:r w:rsidRPr="00A22198">
        <w:t xml:space="preserve"> Mori e Roseli Nunes (esses últimos três martirizados em Sarandi em 1987, acampados na Fazenda </w:t>
      </w:r>
      <w:proofErr w:type="spellStart"/>
      <w:r w:rsidRPr="00A22198">
        <w:t>Anoni</w:t>
      </w:r>
      <w:proofErr w:type="spellEnd"/>
      <w:r w:rsidRPr="00A22198">
        <w:t xml:space="preserve"> ). Ouçamos as batidas desses corações que ainda pulsam na luta do povo. Diz Jesus: “Ninguém tem maior amor do que aquele que dá a vida por seus amigos” (</w:t>
      </w:r>
      <w:proofErr w:type="spellStart"/>
      <w:r w:rsidRPr="00A22198">
        <w:t>Jo</w:t>
      </w:r>
      <w:proofErr w:type="spellEnd"/>
      <w:r w:rsidRPr="00A22198">
        <w:t xml:space="preserve"> 15,13). Eles e elas, que tiveram as suas vestes alvejadas pelo sangue do cordeiro (</w:t>
      </w:r>
      <w:proofErr w:type="spellStart"/>
      <w:proofErr w:type="gramStart"/>
      <w:r w:rsidRPr="00A22198">
        <w:t>Ap</w:t>
      </w:r>
      <w:proofErr w:type="spellEnd"/>
      <w:proofErr w:type="gramEnd"/>
      <w:r w:rsidRPr="00A22198">
        <w:t xml:space="preserve"> 7,11) deram suas vidas pelos seus, por nós e pelos que virão. Deram a vida por </w:t>
      </w:r>
      <w:proofErr w:type="gramStart"/>
      <w:r w:rsidRPr="00A22198">
        <w:t>um outro</w:t>
      </w:r>
      <w:proofErr w:type="gramEnd"/>
      <w:r w:rsidRPr="00A22198">
        <w:t xml:space="preserve"> país sem a injustiça do latifúndio.</w:t>
      </w:r>
    </w:p>
    <w:p w:rsidR="00A22198" w:rsidRPr="00A22198" w:rsidRDefault="00A22198" w:rsidP="00A22198">
      <w:pPr>
        <w:spacing w:after="0" w:line="240" w:lineRule="auto"/>
      </w:pPr>
      <w:r w:rsidRPr="00A22198">
        <w:t xml:space="preserve"> (BATIDA DE TAMBOR)</w:t>
      </w:r>
    </w:p>
    <w:p w:rsidR="00A22198" w:rsidRPr="00A22198" w:rsidRDefault="00A22198" w:rsidP="00A22198">
      <w:pPr>
        <w:spacing w:after="0" w:line="240" w:lineRule="auto"/>
      </w:pPr>
      <w:r w:rsidRPr="00A22198">
        <w:t>Ouçamos o barulho dos corpos dos indígenas, dos negros escravizados, dos camponeses explorados, dos lutadores do povo que tombaram na terra.</w:t>
      </w: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Ouçamos o último grito das espécies extintas, das árvores nativas desmatadas, da biodiversidade morta pelos venenos do agronegócio.</w:t>
      </w: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 xml:space="preserve">Ouçamos o último tropel de Sepé </w:t>
      </w:r>
      <w:proofErr w:type="spellStart"/>
      <w:r w:rsidRPr="00A22198">
        <w:t>Tiarajú</w:t>
      </w:r>
      <w:proofErr w:type="spellEnd"/>
      <w:r w:rsidRPr="00A22198">
        <w:t xml:space="preserve"> e de seus 1500 lanceiros, os tiros dos canhões dos impérios de Espanha e Portugal e o barulho das balas das guerras do neoimperialismo econômico de nossos dias.</w:t>
      </w: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Ouçamos a revolta da terra em ser tratada como mercadoria, a sua indignação ética em não aceitar ser reduzida a mera coisa que se compra e se vende, a sua santa ira contra o atual sistema econômico que</w:t>
      </w:r>
      <w:proofErr w:type="gramStart"/>
      <w:r w:rsidRPr="00A22198">
        <w:t xml:space="preserve">  </w:t>
      </w:r>
      <w:proofErr w:type="gramEnd"/>
      <w:r w:rsidRPr="00A22198">
        <w:t>pretende transformá-la  em capital, a sua insurreição que se nega a aceitar que o verdor de seus campos e matas sejam profanados e transformados em verdes notas de dinheiro estrangeiro.</w:t>
      </w:r>
    </w:p>
    <w:p w:rsidR="00A22198" w:rsidRPr="00A22198" w:rsidRDefault="00A22198" w:rsidP="00A22198">
      <w:pPr>
        <w:spacing w:after="0" w:line="240" w:lineRule="auto"/>
        <w:rPr>
          <w:color w:val="FF0000"/>
        </w:rPr>
      </w:pP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 xml:space="preserve">Ouçamos os carros de carro do Faraó de ontem e dos faraós de hoje, mas também ouçamos os passos do povo em marcha por melhores dias, os seus cânticos de vida e de esperança, as suas palavras de ordem, a sua história contada em versos e lendas de geração em geração. Ouçamos os pandeiros e os passos dançantes de </w:t>
      </w:r>
      <w:proofErr w:type="spellStart"/>
      <w:r w:rsidRPr="00A22198">
        <w:t>Míriam</w:t>
      </w:r>
      <w:proofErr w:type="spellEnd"/>
      <w:r w:rsidRPr="00A22198">
        <w:t xml:space="preserve"> e das demais mulheres do êxodo bíblico. Ouçamos as poesias, músicas e trovas do Adão </w:t>
      </w:r>
      <w:proofErr w:type="spellStart"/>
      <w:r w:rsidRPr="00A22198">
        <w:t>Pretto</w:t>
      </w:r>
      <w:proofErr w:type="spellEnd"/>
      <w:r w:rsidRPr="00A22198">
        <w:t xml:space="preserve"> e demais artistas que animaram e animam as nossas Romarias da Terra.</w:t>
      </w:r>
    </w:p>
    <w:p w:rsidR="00A22198" w:rsidRPr="00A22198" w:rsidRDefault="00A22198" w:rsidP="00A22198">
      <w:pPr>
        <w:spacing w:after="0" w:line="240" w:lineRule="auto"/>
      </w:pPr>
    </w:p>
    <w:p w:rsidR="00A22198" w:rsidRPr="00A22198" w:rsidRDefault="00A22198" w:rsidP="00A22198">
      <w:pPr>
        <w:spacing w:after="0" w:line="240" w:lineRule="auto"/>
      </w:pPr>
      <w:r w:rsidRPr="00A22198">
        <w:t>(BATIDA DE TAMBOR)</w:t>
      </w:r>
    </w:p>
    <w:p w:rsidR="00A22198" w:rsidRPr="00A22198" w:rsidRDefault="00A22198" w:rsidP="00A22198">
      <w:pPr>
        <w:spacing w:after="0" w:line="240" w:lineRule="auto"/>
      </w:pPr>
      <w:r w:rsidRPr="00A22198">
        <w:t xml:space="preserve">Ouçamos a semente que no silêncio da terra </w:t>
      </w:r>
      <w:proofErr w:type="gramStart"/>
      <w:r w:rsidRPr="00A22198">
        <w:t>germina,</w:t>
      </w:r>
      <w:proofErr w:type="gramEnd"/>
      <w:r w:rsidRPr="00A22198">
        <w:t xml:space="preserve"> a vida que persiste em viver contra todo o projeto de morte, a palavra de Deus que reafirma que este mundo pode ser plenamente bom, pois este é o sonho originário de Deus: o Paraíso, a Terra Prometida, o Reino de Deus, a Terra Sem Males, o Outro Mundo Possível.</w:t>
      </w:r>
    </w:p>
    <w:p w:rsidR="00A22198" w:rsidRPr="00A22198" w:rsidRDefault="00A22198" w:rsidP="00A22198">
      <w:pPr>
        <w:spacing w:after="0" w:line="240" w:lineRule="auto"/>
      </w:pPr>
    </w:p>
    <w:p w:rsidR="00A22198" w:rsidRPr="00A22198" w:rsidRDefault="00A22198" w:rsidP="00A22198">
      <w:pPr>
        <w:spacing w:after="0" w:line="240" w:lineRule="auto"/>
        <w:rPr>
          <w:b/>
        </w:rPr>
      </w:pPr>
      <w:r w:rsidRPr="00A22198">
        <w:rPr>
          <w:b/>
        </w:rPr>
        <w:t xml:space="preserve">3º gesto simbólico: Sepé </w:t>
      </w:r>
      <w:proofErr w:type="spellStart"/>
      <w:r w:rsidRPr="00A22198">
        <w:rPr>
          <w:b/>
        </w:rPr>
        <w:t>Tiaraju</w:t>
      </w:r>
      <w:proofErr w:type="spellEnd"/>
      <w:r w:rsidRPr="00A22198">
        <w:rPr>
          <w:b/>
        </w:rPr>
        <w:t>: filho, líder e mártir desta terra. (estandarte de São Sepé)</w:t>
      </w:r>
    </w:p>
    <w:p w:rsidR="00A22198" w:rsidRPr="00A22198" w:rsidRDefault="00A22198" w:rsidP="00A22198">
      <w:pPr>
        <w:spacing w:after="0" w:line="240" w:lineRule="auto"/>
      </w:pPr>
      <w:r w:rsidRPr="00A22198">
        <w:t xml:space="preserve">A mãe terra produz tudo o que necessitamos, produz inclusive irmãos e irmãs nossas de grande valor, lideranças do povo capazes de lutar contra os Faraós de ontem e de hoje, e assim nos ajudar no caminho da libertação, rumo à Terra Prometida, </w:t>
      </w:r>
      <w:proofErr w:type="gramStart"/>
      <w:r w:rsidRPr="00A22198">
        <w:t>à</w:t>
      </w:r>
      <w:proofErr w:type="gramEnd"/>
      <w:r w:rsidRPr="00A22198">
        <w:t xml:space="preserve"> Terra Sem Males, ao Reino de Deus, ao Paraíso, ao Outro Mundo Possível. </w:t>
      </w:r>
    </w:p>
    <w:p w:rsidR="00A22198" w:rsidRPr="00A22198" w:rsidRDefault="00A22198" w:rsidP="00A22198">
      <w:pPr>
        <w:spacing w:after="0" w:line="240" w:lineRule="auto"/>
      </w:pPr>
      <w:r w:rsidRPr="00A22198">
        <w:t xml:space="preserve">Um destes filhos da terra é o nosso conterrâneo São Sepé </w:t>
      </w:r>
      <w:proofErr w:type="spellStart"/>
      <w:r w:rsidRPr="00A22198">
        <w:t>Tiaraju</w:t>
      </w:r>
      <w:proofErr w:type="spellEnd"/>
      <w:r w:rsidRPr="00A22198">
        <w:t>, já canonizado pelo senso de fé</w:t>
      </w:r>
      <w:proofErr w:type="gramStart"/>
      <w:r w:rsidRPr="00A22198">
        <w:t xml:space="preserve">  </w:t>
      </w:r>
      <w:proofErr w:type="gramEnd"/>
      <w:r w:rsidRPr="00A22198">
        <w:t xml:space="preserve">do povo gaúcho. O nosso Moisés gaúcho. O Libertador missioneiro. O patriarca de nossa fé. O juiz bíblico de nosso tribalismo. O mártir de uma luta justa e contrária </w:t>
      </w:r>
      <w:proofErr w:type="gramStart"/>
      <w:r w:rsidRPr="00A22198">
        <w:t>a</w:t>
      </w:r>
      <w:proofErr w:type="gramEnd"/>
      <w:r w:rsidRPr="00A22198">
        <w:t xml:space="preserve"> ofensiva injusta de dois impérios europeus, que unidos pretendiam massacrar o seu povo (PP 31). O facho de luz (</w:t>
      </w:r>
      <w:proofErr w:type="spellStart"/>
      <w:r w:rsidRPr="00A22198">
        <w:t>Tiaraju</w:t>
      </w:r>
      <w:proofErr w:type="spellEnd"/>
      <w:r w:rsidRPr="00A22198">
        <w:t xml:space="preserve">) que nos aponta o caminho de como podemos e devemos ser cristãos nesses pagos sulinos. </w:t>
      </w:r>
    </w:p>
    <w:p w:rsidR="00A22198" w:rsidRPr="00A22198" w:rsidRDefault="00A22198" w:rsidP="00A22198">
      <w:pPr>
        <w:spacing w:after="0" w:line="240" w:lineRule="auto"/>
      </w:pPr>
      <w:r w:rsidRPr="00A22198">
        <w:lastRenderedPageBreak/>
        <w:t>Sepé não atacou ninguém, não fez guerra de conquista, apenas exerceu o direito legítimo de defender o seu povo. Tal como os juízes bíblicos, fez guerra de defesa. Nós também, queremos a terra e não a guerra.</w:t>
      </w:r>
    </w:p>
    <w:p w:rsidR="00A22198" w:rsidRPr="00A22198" w:rsidRDefault="00A22198" w:rsidP="00A22198">
      <w:pPr>
        <w:spacing w:after="0" w:line="240" w:lineRule="auto"/>
      </w:pPr>
      <w:r w:rsidRPr="00A22198">
        <w:t xml:space="preserve">Os interesses capitalistas encarnados na lança de Portugal e no tiro de Espanha mataram Sepé. Seu corpo foi plantado nessa terra e frutificou no Cruzeiro do Sul: Cruz de luz celeste que mantém acesa a chama da bravura deste povo que não aceita ser massacrado. </w:t>
      </w:r>
    </w:p>
    <w:p w:rsidR="00A22198" w:rsidRPr="00A22198" w:rsidRDefault="00A22198" w:rsidP="00A22198">
      <w:pPr>
        <w:spacing w:after="0" w:line="240" w:lineRule="auto"/>
      </w:pPr>
      <w:r w:rsidRPr="00A22198">
        <w:t>Sepé é símbolo de todos aqueles e de todas aquelas que deram a suas vidas para que o povo tivesse mais vida. Nestes 260 anos do martírio de São Sepé e seus companheiros muitos outros “</w:t>
      </w:r>
      <w:proofErr w:type="spellStart"/>
      <w:r w:rsidRPr="00A22198">
        <w:t>Sepés</w:t>
      </w:r>
      <w:proofErr w:type="spellEnd"/>
      <w:r w:rsidRPr="00A22198">
        <w:t xml:space="preserve">” foram mortos pelos mesmos interesses </w:t>
      </w:r>
      <w:proofErr w:type="spellStart"/>
      <w:proofErr w:type="gramStart"/>
      <w:r w:rsidRPr="00A22198">
        <w:t>econômicos.</w:t>
      </w:r>
      <w:proofErr w:type="gramEnd"/>
      <w:r w:rsidRPr="00A22198">
        <w:t>Sepé</w:t>
      </w:r>
      <w:proofErr w:type="spellEnd"/>
      <w:r w:rsidRPr="00A22198">
        <w:t xml:space="preserve"> ressuscitou e continua ressuscitando, cada mártir da terra também foi ressuscitando na vida do povo que não se cansa de, teimosamente, lutar pela Terra Sem Males. </w:t>
      </w:r>
    </w:p>
    <w:p w:rsidR="00A22198" w:rsidRPr="00A22198" w:rsidRDefault="00A22198" w:rsidP="00A22198">
      <w:pPr>
        <w:spacing w:after="0" w:line="240" w:lineRule="auto"/>
        <w:rPr>
          <w:color w:val="C00000"/>
        </w:rPr>
      </w:pPr>
    </w:p>
    <w:p w:rsidR="00A22198" w:rsidRPr="00A22198" w:rsidRDefault="00A22198" w:rsidP="00A22198">
      <w:pPr>
        <w:spacing w:after="0" w:line="240" w:lineRule="auto"/>
      </w:pPr>
      <w:r w:rsidRPr="00A22198">
        <w:t xml:space="preserve">Hoje em dia São Sepé não é apenas o líder dos povos indígenas, mas é modelo de fé e militância para cada </w:t>
      </w:r>
      <w:proofErr w:type="gramStart"/>
      <w:r w:rsidRPr="00A22198">
        <w:t>cristão e cristã sulina</w:t>
      </w:r>
      <w:proofErr w:type="gramEnd"/>
      <w:r w:rsidRPr="00A22198">
        <w:t xml:space="preserve">, </w:t>
      </w:r>
    </w:p>
    <w:p w:rsidR="00A22198" w:rsidRPr="00A22198" w:rsidRDefault="00A22198" w:rsidP="00A22198">
      <w:pPr>
        <w:spacing w:after="0" w:line="240" w:lineRule="auto"/>
      </w:pPr>
      <w:r w:rsidRPr="00A22198">
        <w:t xml:space="preserve">São Sepé é o modelo positivo a ser </w:t>
      </w:r>
      <w:proofErr w:type="gramStart"/>
      <w:r w:rsidRPr="00A22198">
        <w:t>seguido pelos</w:t>
      </w:r>
      <w:proofErr w:type="gramEnd"/>
      <w:r w:rsidRPr="00A22198">
        <w:t xml:space="preserve"> </w:t>
      </w:r>
      <w:proofErr w:type="spellStart"/>
      <w:r w:rsidRPr="00A22198">
        <w:t>sem-terras</w:t>
      </w:r>
      <w:proofErr w:type="spellEnd"/>
      <w:r w:rsidRPr="00A22198">
        <w:t xml:space="preserve">, </w:t>
      </w:r>
    </w:p>
    <w:p w:rsidR="00A22198" w:rsidRPr="00A22198" w:rsidRDefault="00A22198" w:rsidP="00A22198">
      <w:pPr>
        <w:spacing w:after="0" w:line="240" w:lineRule="auto"/>
      </w:pPr>
      <w:r w:rsidRPr="00A22198">
        <w:t xml:space="preserve">São Sepé é o modelo para cada jovem que não aceita as injustiças, </w:t>
      </w:r>
    </w:p>
    <w:p w:rsidR="00A22198" w:rsidRPr="00A22198" w:rsidRDefault="00A22198" w:rsidP="00A22198">
      <w:pPr>
        <w:spacing w:after="0" w:line="240" w:lineRule="auto"/>
      </w:pPr>
      <w:r w:rsidRPr="00A22198">
        <w:t>São Sepé é o modelo para cada político verdadeiramente comprometido com o povo,</w:t>
      </w:r>
      <w:proofErr w:type="gramStart"/>
      <w:r w:rsidRPr="00A22198">
        <w:t xml:space="preserve">  </w:t>
      </w:r>
    </w:p>
    <w:p w:rsidR="00A22198" w:rsidRPr="00A22198" w:rsidRDefault="00A22198" w:rsidP="00A22198">
      <w:pPr>
        <w:spacing w:after="0" w:line="240" w:lineRule="auto"/>
      </w:pPr>
      <w:proofErr w:type="gramEnd"/>
      <w:r w:rsidRPr="00A22198">
        <w:t xml:space="preserve">São Sepé é o modelo para cada liderança do povo afro-gaúcho, </w:t>
      </w:r>
    </w:p>
    <w:p w:rsidR="00A22198" w:rsidRPr="00A22198" w:rsidRDefault="00A22198" w:rsidP="00A22198">
      <w:pPr>
        <w:spacing w:after="0" w:line="240" w:lineRule="auto"/>
      </w:pPr>
      <w:r w:rsidRPr="00A22198">
        <w:t>São Sepé é o modelo de lutador em prol da ecologia – a casa comum,</w:t>
      </w:r>
    </w:p>
    <w:p w:rsidR="00A22198" w:rsidRPr="00A22198" w:rsidRDefault="00A22198" w:rsidP="00A22198">
      <w:pPr>
        <w:spacing w:after="0" w:line="240" w:lineRule="auto"/>
      </w:pPr>
      <w:r w:rsidRPr="00A22198">
        <w:t xml:space="preserve">São Sepé é o modelo das lideranças populares, do campo e da cidade, </w:t>
      </w:r>
    </w:p>
    <w:p w:rsidR="00A22198" w:rsidRPr="00A22198" w:rsidRDefault="00A22198" w:rsidP="00A22198">
      <w:pPr>
        <w:spacing w:after="0" w:line="240" w:lineRule="auto"/>
      </w:pPr>
      <w:r w:rsidRPr="00A22198">
        <w:t>São Sepé é o símbolo máximo de nosso Estado da opção preferencial pelos pobres e pelas culturas oprimidas.</w:t>
      </w:r>
    </w:p>
    <w:p w:rsidR="00A22198" w:rsidRPr="00A22198" w:rsidRDefault="00A22198" w:rsidP="00A22198">
      <w:pPr>
        <w:spacing w:after="0" w:line="240" w:lineRule="auto"/>
      </w:pPr>
      <w:r w:rsidRPr="00A22198">
        <w:t xml:space="preserve">Encontramos em Sepé </w:t>
      </w:r>
      <w:proofErr w:type="spellStart"/>
      <w:r w:rsidRPr="00A22198">
        <w:t>Tiaraju</w:t>
      </w:r>
      <w:proofErr w:type="spellEnd"/>
      <w:r w:rsidRPr="00A22198">
        <w:t xml:space="preserve"> a realização daquilo que ouvimos no Evangelho de São Mateus. Sepé não ficou apenas no discurso, foi homem de ação. A catequese jesuítica que ele recebeu não ficou apenas no plano teórico dos dogmas, mas, sobretudo, o levou à prática da justiça, o conduziu a viver como um novo Cristo no seu tempo. A doutrina</w:t>
      </w:r>
      <w:proofErr w:type="gramStart"/>
      <w:r w:rsidRPr="00A22198">
        <w:t xml:space="preserve">  </w:t>
      </w:r>
      <w:proofErr w:type="gramEnd"/>
      <w:r w:rsidRPr="00A22198">
        <w:t>recebida no catecismo em nenhum momento impossibilitou Sepé e seu povo de viver a prática cristã.</w:t>
      </w:r>
    </w:p>
    <w:p w:rsidR="00A22198" w:rsidRPr="00A22198" w:rsidRDefault="00A22198" w:rsidP="00A22198">
      <w:pPr>
        <w:spacing w:after="0" w:line="240" w:lineRule="auto"/>
      </w:pPr>
      <w:r w:rsidRPr="00A22198">
        <w:t xml:space="preserve">Sepé não ficou apenas falando “Senhor, Senhor”, mas lutou até as últimas consequências para demonstrar ao mundo que o Senhor desta terra é </w:t>
      </w:r>
      <w:r w:rsidRPr="00A22198">
        <w:rPr>
          <w:b/>
        </w:rPr>
        <w:t>Deus</w:t>
      </w:r>
      <w:r w:rsidRPr="00A22198">
        <w:t xml:space="preserve"> e </w:t>
      </w:r>
      <w:r w:rsidRPr="00A22198">
        <w:rPr>
          <w:b/>
        </w:rPr>
        <w:t>não o capital</w:t>
      </w:r>
      <w:r w:rsidRPr="00A22198">
        <w:t>! O livro de Levítico diz que a terra pertence a Deus e por isso não pode ser tratada como mercadoria (</w:t>
      </w:r>
      <w:proofErr w:type="spellStart"/>
      <w:r w:rsidRPr="00A22198">
        <w:t>Lv</w:t>
      </w:r>
      <w:proofErr w:type="spellEnd"/>
      <w:r w:rsidRPr="00A22198">
        <w:t xml:space="preserve"> 25,23). E se Deus deu essa casa comum a todo o povo, se Ele fez a terra sem cercas, então ninguém tem o </w:t>
      </w:r>
      <w:proofErr w:type="gramStart"/>
      <w:r w:rsidRPr="00A22198">
        <w:t>direito</w:t>
      </w:r>
      <w:r w:rsidRPr="00A22198">
        <w:rPr>
          <w:color w:val="FF0000"/>
        </w:rPr>
        <w:t>(</w:t>
      </w:r>
      <w:proofErr w:type="gramEnd"/>
      <w:r w:rsidRPr="00A22198">
        <w:rPr>
          <w:color w:val="FF0000"/>
        </w:rPr>
        <w:t>..)</w:t>
      </w:r>
      <w:r w:rsidRPr="00A22198">
        <w:t xml:space="preserve"> de nos privar dela.</w:t>
      </w:r>
    </w:p>
    <w:p w:rsidR="00A22198" w:rsidRPr="00A22198" w:rsidRDefault="00A22198" w:rsidP="00A22198">
      <w:pPr>
        <w:spacing w:after="0" w:line="240" w:lineRule="auto"/>
      </w:pPr>
      <w:r w:rsidRPr="00A22198">
        <w:t xml:space="preserve">Deixemos que </w:t>
      </w:r>
      <w:proofErr w:type="gramStart"/>
      <w:r w:rsidRPr="00A22198">
        <w:t>São</w:t>
      </w:r>
      <w:proofErr w:type="gramEnd"/>
      <w:r w:rsidRPr="00A22198">
        <w:t xml:space="preserve"> Sepé e seu povo, que tão bem entenderam a palavra “comunidade”, nos ensinem a superarmos o vírus do egoísmo que faz com que pensemos no “eu” sem o “nós”. Que a pobreza e a generosidade dos caciques indígenas sirvam de exemplo de austeridade para todas as nossas lideranças políticas, sociais e religiosas. </w:t>
      </w:r>
    </w:p>
    <w:p w:rsidR="00A22198" w:rsidRPr="00A22198" w:rsidRDefault="00A22198" w:rsidP="00A22198">
      <w:pPr>
        <w:spacing w:after="0" w:line="240" w:lineRule="auto"/>
      </w:pPr>
      <w:r w:rsidRPr="00A22198">
        <w:t xml:space="preserve">Sepé </w:t>
      </w:r>
      <w:proofErr w:type="spellStart"/>
      <w:r w:rsidRPr="00A22198">
        <w:t>Tiarajú</w:t>
      </w:r>
      <w:proofErr w:type="spellEnd"/>
      <w:r w:rsidRPr="00A22198">
        <w:t xml:space="preserve"> reunia em si todas as características dos juízes bíblicos. O livro do êxodo diz (</w:t>
      </w:r>
      <w:proofErr w:type="spellStart"/>
      <w:r w:rsidRPr="00A22198">
        <w:t>Ex</w:t>
      </w:r>
      <w:proofErr w:type="spellEnd"/>
      <w:r w:rsidRPr="00A22198">
        <w:t xml:space="preserve"> 18,21) que um juiz deveria ser alguém: </w:t>
      </w:r>
      <w:proofErr w:type="gramStart"/>
      <w:r w:rsidRPr="00A22198">
        <w:t>1</w:t>
      </w:r>
      <w:proofErr w:type="gramEnd"/>
      <w:r w:rsidRPr="00A22198">
        <w:t xml:space="preserve">. Capaz; </w:t>
      </w:r>
      <w:proofErr w:type="gramStart"/>
      <w:r w:rsidRPr="00A22198">
        <w:t>2</w:t>
      </w:r>
      <w:proofErr w:type="gramEnd"/>
      <w:r w:rsidRPr="00A22198">
        <w:t xml:space="preserve">. Temente a Deus; </w:t>
      </w:r>
      <w:proofErr w:type="gramStart"/>
      <w:r w:rsidRPr="00A22198">
        <w:t>3</w:t>
      </w:r>
      <w:proofErr w:type="gramEnd"/>
      <w:r w:rsidRPr="00A22198">
        <w:t xml:space="preserve">. </w:t>
      </w:r>
      <w:proofErr w:type="spellStart"/>
      <w:proofErr w:type="gramStart"/>
      <w:r w:rsidRPr="00A22198">
        <w:t>Seguro;</w:t>
      </w:r>
      <w:proofErr w:type="gramEnd"/>
      <w:r w:rsidRPr="00A22198">
        <w:t>e</w:t>
      </w:r>
      <w:proofErr w:type="spellEnd"/>
      <w:r w:rsidRPr="00A22198">
        <w:t xml:space="preserve"> 4. Incorruptível.  </w:t>
      </w:r>
    </w:p>
    <w:p w:rsidR="00A22198" w:rsidRPr="00A22198" w:rsidRDefault="00A22198" w:rsidP="00A22198">
      <w:pPr>
        <w:spacing w:after="0" w:line="240" w:lineRule="auto"/>
      </w:pPr>
      <w:r w:rsidRPr="00A22198">
        <w:t xml:space="preserve">1. Que nossas lideranças, como Gedeão, Débora, Moisés, </w:t>
      </w:r>
      <w:proofErr w:type="spellStart"/>
      <w:r w:rsidRPr="00A22198">
        <w:t>Tiaraju</w:t>
      </w:r>
      <w:proofErr w:type="spellEnd"/>
      <w:r w:rsidRPr="00A22198">
        <w:t xml:space="preserve">... </w:t>
      </w:r>
      <w:proofErr w:type="gramStart"/>
      <w:r w:rsidRPr="00A22198">
        <w:t>sejam</w:t>
      </w:r>
      <w:proofErr w:type="gramEnd"/>
      <w:r w:rsidRPr="00A22198">
        <w:t xml:space="preserve"> capazes de liderar de forma descentralizada. </w:t>
      </w:r>
    </w:p>
    <w:p w:rsidR="00A22198" w:rsidRPr="00A22198" w:rsidRDefault="00A22198" w:rsidP="00A22198">
      <w:pPr>
        <w:spacing w:after="0" w:line="240" w:lineRule="auto"/>
      </w:pPr>
      <w:r w:rsidRPr="00A22198">
        <w:t>2. Que temam apenas a Deus e a ninguém mais.</w:t>
      </w:r>
    </w:p>
    <w:p w:rsidR="00A22198" w:rsidRPr="00A22198" w:rsidRDefault="00A22198" w:rsidP="00A22198">
      <w:pPr>
        <w:spacing w:after="0" w:line="240" w:lineRule="auto"/>
      </w:pPr>
      <w:r w:rsidRPr="00A22198">
        <w:t xml:space="preserve">3. Que formemos líderes seguros de sua missão justa e libertadora que jamais traiam o seu povo. </w:t>
      </w:r>
    </w:p>
    <w:p w:rsidR="00A22198" w:rsidRPr="00A22198" w:rsidRDefault="00A22198" w:rsidP="00A22198">
      <w:pPr>
        <w:spacing w:after="0" w:line="240" w:lineRule="auto"/>
      </w:pPr>
      <w:r w:rsidRPr="00A22198">
        <w:t>4. Por fim, que sejam lideranças vacinadas contra a corrupção, essa praga que corrói a nossa humanidade, essa ferrugem que leva à ruína os projetos libertadores e borra a imagem e a semelhança de Deus em nós.</w:t>
      </w:r>
    </w:p>
    <w:p w:rsidR="00A22198" w:rsidRPr="00A22198" w:rsidRDefault="00A22198" w:rsidP="00A22198">
      <w:pPr>
        <w:spacing w:after="0" w:line="240" w:lineRule="auto"/>
      </w:pPr>
      <w:r w:rsidRPr="00A22198">
        <w:t xml:space="preserve">Que os povos indígenas nos deem lições do bem viver para que possamos viver mais plenamente o sentido da expressão “casa comum”. Nada é superior ao direito à vida plena. Só a vida é sagrada e nada mais: sacralizar bens, dinheiro, propriedade privada, consumismo... </w:t>
      </w:r>
      <w:proofErr w:type="gramStart"/>
      <w:r w:rsidRPr="00A22198">
        <w:t>é</w:t>
      </w:r>
      <w:proofErr w:type="gramEnd"/>
      <w:r w:rsidRPr="00A22198">
        <w:t xml:space="preserve"> se colocar contra a vida, e portanto, colocar-se contra o próprio Deus.</w:t>
      </w:r>
    </w:p>
    <w:p w:rsidR="00A22198" w:rsidRPr="00A22198" w:rsidRDefault="00A22198" w:rsidP="00A22198">
      <w:pPr>
        <w:spacing w:after="0" w:line="240" w:lineRule="auto"/>
        <w:rPr>
          <w:b/>
          <w:i/>
        </w:rPr>
      </w:pPr>
      <w:r w:rsidRPr="00A22198">
        <w:rPr>
          <w:b/>
        </w:rPr>
        <w:t xml:space="preserve">4º gesto simbólico: a comunidade. </w:t>
      </w:r>
      <w:r w:rsidRPr="00A22198">
        <w:rPr>
          <w:b/>
          <w:i/>
        </w:rPr>
        <w:t>(quem sabe convidar as pessoas a formarem grupos com pessoas que até então elas não conhecem).</w:t>
      </w:r>
    </w:p>
    <w:p w:rsidR="00A22198" w:rsidRPr="00A22198" w:rsidRDefault="00A22198" w:rsidP="00A22198">
      <w:pPr>
        <w:spacing w:after="0" w:line="240" w:lineRule="auto"/>
        <w:rPr>
          <w:color w:val="FF0000"/>
        </w:rPr>
      </w:pPr>
      <w:r w:rsidRPr="00A22198">
        <w:lastRenderedPageBreak/>
        <w:t xml:space="preserve">Uma das maiores lições que os povos indígenas têm a nos ensinar é essa: viver em comunidade, habitar a casa comum com os parentes, com todos os nossos irmãos e irmãs, a família grande. </w:t>
      </w:r>
    </w:p>
    <w:p w:rsidR="00A22198" w:rsidRPr="00A22198" w:rsidRDefault="00A22198" w:rsidP="00A22198">
      <w:pPr>
        <w:spacing w:after="0" w:line="240" w:lineRule="auto"/>
      </w:pPr>
      <w:r w:rsidRPr="00A22198">
        <w:t xml:space="preserve">O sistema hegemônico no qual a gente vive nos ensinou o egoísmo e não nos sentimos mais como pertencentes a um povo, a uma comunidade. Impera a lógica do cada um por si e “deus” contra todos, </w:t>
      </w:r>
      <w:proofErr w:type="spellStart"/>
      <w:proofErr w:type="gramStart"/>
      <w:r w:rsidRPr="00A22198">
        <w:t>o“</w:t>
      </w:r>
      <w:proofErr w:type="gramEnd"/>
      <w:r w:rsidRPr="00A22198">
        <w:t>salve-se</w:t>
      </w:r>
      <w:proofErr w:type="spellEnd"/>
      <w:r w:rsidRPr="00A22198">
        <w:t xml:space="preserve"> quem puder”. Nossas crianças e jovens são educados a pensarem somente em si sem </w:t>
      </w:r>
      <w:proofErr w:type="gramStart"/>
      <w:r w:rsidRPr="00A22198">
        <w:t>pensarem nos</w:t>
      </w:r>
      <w:proofErr w:type="gramEnd"/>
      <w:r w:rsidRPr="00A22198">
        <w:t xml:space="preserve"> outros, o “eu” antes do “nós”, o “eu” contra o “nós”. </w:t>
      </w:r>
    </w:p>
    <w:p w:rsidR="00A22198" w:rsidRPr="00A22198" w:rsidRDefault="00A22198" w:rsidP="00A22198">
      <w:pPr>
        <w:spacing w:after="0" w:line="240" w:lineRule="auto"/>
      </w:pPr>
      <w:r w:rsidRPr="00A22198">
        <w:t>Essa lógica é o agrotóxico que mata a comunidade. Esse discurso e essa prática poluem a nossa cabeça, o nosso coração e nossas mãos, inviabilizando que a gente viva como irmãos e irmãs na casa comum.</w:t>
      </w:r>
      <w:r w:rsidRPr="00A22198">
        <w:rPr>
          <w:color w:val="FF0000"/>
        </w:rPr>
        <w:t xml:space="preserve"> </w:t>
      </w:r>
      <w:r w:rsidRPr="00A22198">
        <w:t xml:space="preserve">A vida verdadeiramente humana e cristã são extintas, sobra apenas </w:t>
      </w:r>
      <w:proofErr w:type="gramStart"/>
      <w:r w:rsidRPr="00A22198">
        <w:t>a</w:t>
      </w:r>
      <w:proofErr w:type="gramEnd"/>
      <w:r w:rsidRPr="00A22198">
        <w:t xml:space="preserve"> barbárie cruel, desumana e infernal do </w:t>
      </w:r>
      <w:proofErr w:type="spellStart"/>
      <w:r w:rsidRPr="00A22198">
        <w:t>anti-paraíso</w:t>
      </w:r>
      <w:proofErr w:type="spellEnd"/>
      <w:r w:rsidRPr="00A22198">
        <w:t>. É o dilúvio provocado pela nossa maldade, perversidade e corrupção (</w:t>
      </w:r>
      <w:proofErr w:type="gramStart"/>
      <w:r w:rsidRPr="00A22198">
        <w:t>Gn6 ,</w:t>
      </w:r>
      <w:proofErr w:type="gramEnd"/>
      <w:r w:rsidRPr="00A22198">
        <w:t>5.12)</w:t>
      </w:r>
    </w:p>
    <w:p w:rsidR="00A22198" w:rsidRPr="00A22198" w:rsidRDefault="00A22198" w:rsidP="00A22198">
      <w:pPr>
        <w:spacing w:after="0" w:line="240" w:lineRule="auto"/>
      </w:pPr>
      <w:r w:rsidRPr="00A22198">
        <w:t xml:space="preserve">Contra essa doença social os povos indígenas têm muitos antídotos. Eis dois exemplos: Um Guarani e outro </w:t>
      </w:r>
      <w:proofErr w:type="spellStart"/>
      <w:r w:rsidRPr="00A22198">
        <w:t>Kaigang</w:t>
      </w:r>
      <w:proofErr w:type="spellEnd"/>
      <w:r w:rsidRPr="00A22198">
        <w:t xml:space="preserve">. </w:t>
      </w:r>
    </w:p>
    <w:p w:rsidR="00A22198" w:rsidRPr="00A22198" w:rsidRDefault="00A22198" w:rsidP="00A22198">
      <w:pPr>
        <w:spacing w:after="0" w:line="240" w:lineRule="auto"/>
      </w:pPr>
      <w:r w:rsidRPr="00A22198">
        <w:t>Nas reduções jesuíticas o trabalho, os bens, a terra eram de uso comum. Os guaranis não gostavam de estar só e nem de serem mandados por ninguém. Por isso trabalhavam em mutirão de forma coletiva, bem ao estilo dos 200 anos em que o povo do Antigo Testamento viveu sob o sistema tribal. Ou ainda, bem ao estilo das primeiras comunidades cristãs, nas quais o povo “(...) era um só coração e uma só alma. Ninguém considerava exclusivamente seu o que possuía, mas tudo entre eles era comum” (At 4,32).</w:t>
      </w:r>
    </w:p>
    <w:p w:rsidR="00A22198" w:rsidRPr="00A22198" w:rsidRDefault="00A22198" w:rsidP="00A22198">
      <w:pPr>
        <w:spacing w:after="0" w:line="240" w:lineRule="auto"/>
      </w:pPr>
      <w:r w:rsidRPr="00A22198">
        <w:t>Os padres jesuítas, pressionados pela Europa para que promovessem</w:t>
      </w:r>
      <w:proofErr w:type="gramStart"/>
      <w:r w:rsidRPr="00A22198">
        <w:t xml:space="preserve">  </w:t>
      </w:r>
      <w:proofErr w:type="gramEnd"/>
      <w:r w:rsidRPr="00A22198">
        <w:t xml:space="preserve">a propriedade privada no meio indígena, distribuíram uma junta de bois e arado para que cada família indígena cultivasse a sua propriedade. O projeto não deu certo. Os guaranis mataram os bois, fizeram fogo com o arado, prepararam um </w:t>
      </w:r>
      <w:proofErr w:type="spellStart"/>
      <w:r w:rsidRPr="00A22198">
        <w:t>churrascão</w:t>
      </w:r>
      <w:proofErr w:type="spellEnd"/>
      <w:r w:rsidRPr="00A22198">
        <w:t xml:space="preserve"> e convidaram os demais para a festa. Na mentalidade dos guaranis era inconcebível que existisse algo “meu” que não estivesse a serviço da comunidade. Como ter um boi e um arado meu? E os outros? Como eu poderia colocar esse boi e esse arado a serviço dos outros? Simples: fazer um churrasco. </w:t>
      </w:r>
    </w:p>
    <w:p w:rsidR="00A22198" w:rsidRPr="00A22198" w:rsidRDefault="00A22198" w:rsidP="00A22198">
      <w:pPr>
        <w:spacing w:after="0" w:line="240" w:lineRule="auto"/>
      </w:pPr>
      <w:r w:rsidRPr="00A22198">
        <w:t xml:space="preserve">Outro exemplo, agora </w:t>
      </w:r>
      <w:proofErr w:type="spellStart"/>
      <w:r w:rsidRPr="00A22198">
        <w:t>kaigang</w:t>
      </w:r>
      <w:proofErr w:type="spellEnd"/>
      <w:r w:rsidRPr="00A22198">
        <w:t xml:space="preserve">. </w:t>
      </w:r>
    </w:p>
    <w:p w:rsidR="00A22198" w:rsidRPr="00A22198" w:rsidRDefault="00A22198" w:rsidP="00A22198">
      <w:pPr>
        <w:spacing w:after="0" w:line="240" w:lineRule="auto"/>
      </w:pPr>
      <w:r w:rsidRPr="00A22198">
        <w:t xml:space="preserve">Quando a criança </w:t>
      </w:r>
      <w:proofErr w:type="spellStart"/>
      <w:r w:rsidRPr="00A22198">
        <w:t>kaigang</w:t>
      </w:r>
      <w:proofErr w:type="spellEnd"/>
      <w:r w:rsidRPr="00A22198">
        <w:t xml:space="preserve"> realiza a sua primeira caça, ela não deve comer o animal que caçou. Ela leva a caça para que a comunidade coma, mas ela não a come. Isso, segundo a sabedoria </w:t>
      </w:r>
      <w:proofErr w:type="spellStart"/>
      <w:r w:rsidRPr="00A22198">
        <w:t>kaigang</w:t>
      </w:r>
      <w:proofErr w:type="spellEnd"/>
      <w:r w:rsidRPr="00A22198">
        <w:t xml:space="preserve">, lhe ajudará a não morrer logo e a envelhecer bem. </w:t>
      </w:r>
    </w:p>
    <w:p w:rsidR="00A22198" w:rsidRPr="00A22198" w:rsidRDefault="00A22198" w:rsidP="00A22198">
      <w:pPr>
        <w:spacing w:after="0" w:line="240" w:lineRule="auto"/>
        <w:rPr>
          <w:color w:val="FF0000"/>
        </w:rPr>
      </w:pPr>
      <w:r w:rsidRPr="00A22198">
        <w:t>Que espetáculo de educação para a vida em comunidade, que exemplo de espírito evangélico, que vacina contra o egoísmo, que vitamina para o senso de coletividade! Cuidar primeiro na coletividade para somente depois pensar em si.</w:t>
      </w:r>
      <w:r w:rsidRPr="00A22198">
        <w:rPr>
          <w:color w:val="FF0000"/>
        </w:rPr>
        <w:t xml:space="preserve"> </w:t>
      </w:r>
      <w:r w:rsidRPr="00A22198">
        <w:t xml:space="preserve">Para o povo </w:t>
      </w:r>
      <w:proofErr w:type="spellStart"/>
      <w:r w:rsidRPr="00A22198">
        <w:t>kaigang</w:t>
      </w:r>
      <w:proofErr w:type="spellEnd"/>
      <w:r w:rsidRPr="00A22198">
        <w:t xml:space="preserve">, bem como para os demais povos indígenas, é impossível que alguém seja feliz num povo de infelizes, que alguém seja livre num povo de escravos, que alguém que tenha uma boa vida num povo que vive mal. </w:t>
      </w:r>
    </w:p>
    <w:p w:rsidR="00A22198" w:rsidRPr="00A22198" w:rsidRDefault="00A22198" w:rsidP="00A22198">
      <w:pPr>
        <w:spacing w:after="0" w:line="240" w:lineRule="auto"/>
        <w:rPr>
          <w:b/>
        </w:rPr>
      </w:pPr>
      <w:r w:rsidRPr="00A22198">
        <w:rPr>
          <w:b/>
        </w:rPr>
        <w:t>5º gesto simbólico: artesanato indígena (fios coloridos tramados – a ideia da teia)</w:t>
      </w:r>
    </w:p>
    <w:p w:rsidR="00A22198" w:rsidRPr="00A22198" w:rsidRDefault="00A22198" w:rsidP="00A22198">
      <w:pPr>
        <w:spacing w:after="0" w:line="240" w:lineRule="auto"/>
      </w:pPr>
      <w:r w:rsidRPr="00A22198">
        <w:t xml:space="preserve">Um velho indígena </w:t>
      </w:r>
      <w:proofErr w:type="spellStart"/>
      <w:r w:rsidRPr="00A22198">
        <w:t>Kaigang</w:t>
      </w:r>
      <w:proofErr w:type="spellEnd"/>
      <w:r w:rsidRPr="00A22198">
        <w:t xml:space="preserve"> dizia aos seus filhos: Passem a mão na teia de aranha para aprender dela como tramar os fios.  E eles aprenderam bem, vejam </w:t>
      </w:r>
      <w:proofErr w:type="gramStart"/>
      <w:r w:rsidRPr="00A22198">
        <w:t>só</w:t>
      </w:r>
      <w:proofErr w:type="gramEnd"/>
      <w:r w:rsidRPr="00A22198">
        <w:t xml:space="preserve"> que lindo cesto colorido feito de muitos fios. Assim como a vida está tramada nos seus diversos fios, vamos nós também aprendermos a tramar os fios dos diversos povos que formam o povo gaúcho para que, através de nossa diversidade, formemos um só povo de Deus.</w:t>
      </w:r>
    </w:p>
    <w:p w:rsidR="00A22198" w:rsidRPr="00A22198" w:rsidRDefault="00A22198" w:rsidP="00A22198">
      <w:pPr>
        <w:spacing w:after="0" w:line="240" w:lineRule="auto"/>
        <w:rPr>
          <w:color w:val="FF0000"/>
        </w:rPr>
      </w:pPr>
      <w:r w:rsidRPr="00A22198">
        <w:t xml:space="preserve">Tramemos num mesmo cesto os fios dos povos indígenas com os fios das lutas das mulheres, com os fios das lutas do povo afrodescendente, com os fios das lutas dos </w:t>
      </w:r>
      <w:proofErr w:type="spellStart"/>
      <w:r w:rsidRPr="00A22198">
        <w:t>sem-terras</w:t>
      </w:r>
      <w:proofErr w:type="spellEnd"/>
      <w:r w:rsidRPr="00A22198">
        <w:t xml:space="preserve">, com os fios das lutas dos trabalhadores da cidade e do campo, com os fios das lutas dos pobres, com as lutas dos pequenos agricultores familiares e ecológicos, com as lutas da economia popular e solidária, com as lutas das verdadeiras cooperativas, com os fios das lutas dos atingidos por barragens, com os fios das lutas dos ecologistas, com os fios dos catadores, com os fios dos pescadores artesanais, com os fios dos sindicatos que defendem a classe trabalhadora, com os fios dos educadores populares, com os fios das lutas políticas contra a exclusão social, com os fios dos artistas e religiosos engajados na luta social, com os fios das lutas da juventude, enfim, com os fios das lutas de todos aqueles que sonham </w:t>
      </w:r>
      <w:r w:rsidRPr="00A22198">
        <w:lastRenderedPageBreak/>
        <w:t>e trabalham para que esse mundo se torne no sonho originário de Deus: um paraíso, uma terra prometida, uma terra sem males, o outro mundo possível.</w:t>
      </w:r>
    </w:p>
    <w:p w:rsidR="00A22198" w:rsidRPr="00A22198" w:rsidRDefault="00A22198" w:rsidP="00A22198">
      <w:pPr>
        <w:spacing w:after="0" w:line="240" w:lineRule="auto"/>
      </w:pPr>
      <w:r w:rsidRPr="00A22198">
        <w:t xml:space="preserve">Precisamos ampliar o nosso conceito de comunidade e incorporar esses nossos irmãos e irmãs de cruz na grande comunidade da casa comum. A luta de um é luta de </w:t>
      </w:r>
      <w:proofErr w:type="gramStart"/>
      <w:r w:rsidRPr="00A22198">
        <w:t>todos, a</w:t>
      </w:r>
      <w:proofErr w:type="gramEnd"/>
      <w:r w:rsidRPr="00A22198">
        <w:t xml:space="preserve"> luta de todos é a luta de cada um. A derrota de um é a derrota de todos. A vitória de cada um é a nossa vitória. </w:t>
      </w:r>
    </w:p>
    <w:p w:rsidR="00A22198" w:rsidRPr="00A22198" w:rsidRDefault="00A22198" w:rsidP="00A22198">
      <w:pPr>
        <w:spacing w:after="0" w:line="240" w:lineRule="auto"/>
      </w:pPr>
      <w:r w:rsidRPr="00A22198">
        <w:t xml:space="preserve">Não devemos ser inimigos entre nós. Não devemos tolerar que no meio de um acampamento de sem-terra haja racismo, não devemos admitir que numa determinada comunidade de fé </w:t>
      </w:r>
      <w:proofErr w:type="gramStart"/>
      <w:r w:rsidRPr="00A22198">
        <w:t>exista</w:t>
      </w:r>
      <w:proofErr w:type="gramEnd"/>
      <w:r w:rsidRPr="00A22198">
        <w:t xml:space="preserve"> machismo, não podemos concordar que um ecologista ache que é possível superar a crise ambiental sem mudar o</w:t>
      </w:r>
      <w:r w:rsidRPr="00A22198">
        <w:rPr>
          <w:color w:val="FF0000"/>
        </w:rPr>
        <w:t xml:space="preserve"> </w:t>
      </w:r>
      <w:r w:rsidRPr="00A22198">
        <w:t xml:space="preserve">atual sistema econômico. O indígena precisa perceber que o seu inimigo é o latifundiário e a política </w:t>
      </w:r>
      <w:proofErr w:type="gramStart"/>
      <w:r w:rsidRPr="00A22198">
        <w:t>governamental ,</w:t>
      </w:r>
      <w:proofErr w:type="gramEnd"/>
      <w:r w:rsidRPr="00A22198">
        <w:t xml:space="preserve"> não o pequeno produtor;  o político eleito pelo povo deve perceber que o seu compromisso deve ser com o povo e não com a tal governabilidade, etc.</w:t>
      </w:r>
    </w:p>
    <w:p w:rsidR="00A22198" w:rsidRPr="00A22198" w:rsidRDefault="00A22198" w:rsidP="00A22198">
      <w:pPr>
        <w:spacing w:after="0" w:line="240" w:lineRule="auto"/>
      </w:pPr>
      <w:r w:rsidRPr="00A22198">
        <w:t xml:space="preserve">Todos nós estamos no mesmo barco, somos vítimas das mesmas injustiças. O mesmo sistema que está matando a matéria prima deste artesanato de fios tramados quer também matar a matéria prima de nossa união. Contra aqueles que querem nos impedir de tomarmos </w:t>
      </w:r>
      <w:proofErr w:type="gramStart"/>
      <w:r w:rsidRPr="00A22198">
        <w:t>juntos o chimarrão de nossa unidade</w:t>
      </w:r>
      <w:proofErr w:type="gramEnd"/>
      <w:r w:rsidRPr="00A22198">
        <w:t xml:space="preserve">, devemos dizer que somente unidos poderemos cuidar bem da terra, a nossa casa comum. </w:t>
      </w:r>
      <w:r w:rsidRPr="00A22198">
        <w:rPr>
          <w:color w:val="FF0000"/>
        </w:rPr>
        <w:t xml:space="preserve"> </w:t>
      </w:r>
    </w:p>
    <w:p w:rsidR="00A22198" w:rsidRPr="00A22198" w:rsidRDefault="00A22198" w:rsidP="00A22198">
      <w:pPr>
        <w:spacing w:after="0" w:line="240" w:lineRule="auto"/>
      </w:pPr>
      <w:r w:rsidRPr="00A22198">
        <w:t xml:space="preserve"> Diz a Bíblia que, depois da construção do Projeto Tribal, modelo de sociedade alternativo ao sistema dos reis, muitos escravos fugiam dos senhores para se juntar ao povo que formou a Confederação das Tribos de Israel. “Muitos são hoje os servos que abandonam seus senhores” nos diz o primeiro livro de Samuel capítulo 25 versículo 10. Tal como os escravos fujões se dirigiam para o Quilombo, tal como os pobres se socorriam em Canudos, tal como os explorados do campo se juntam ao acampamento de sem-terra, tal como os indígenas se protegiam dos bandeirantes portugueses e os </w:t>
      </w:r>
      <w:proofErr w:type="spellStart"/>
      <w:r w:rsidRPr="00A22198">
        <w:t>encomenderos</w:t>
      </w:r>
      <w:proofErr w:type="spellEnd"/>
      <w:r w:rsidRPr="00A22198">
        <w:t xml:space="preserve"> espanhóis nas Reduções, assim também os escravos dos reinos cananeus e os escravos do Egito dirigiam-se às tribos de Israel. </w:t>
      </w:r>
    </w:p>
    <w:p w:rsidR="00A22198" w:rsidRPr="00A22198" w:rsidRDefault="00A22198" w:rsidP="00A22198">
      <w:pPr>
        <w:spacing w:after="0" w:line="240" w:lineRule="auto"/>
      </w:pPr>
      <w:r w:rsidRPr="00A22198">
        <w:t xml:space="preserve">E hoje, que comunidade de comunidades </w:t>
      </w:r>
      <w:proofErr w:type="gramStart"/>
      <w:r w:rsidRPr="00A22198">
        <w:t>temos</w:t>
      </w:r>
      <w:proofErr w:type="gramEnd"/>
      <w:r w:rsidRPr="00A22198">
        <w:t xml:space="preserve"> a oferecer a quem enfrenta e luta contra as mazelas provocadas pelo atual </w:t>
      </w:r>
      <w:proofErr w:type="spellStart"/>
      <w:r w:rsidRPr="00A22198">
        <w:t>macrossistema</w:t>
      </w:r>
      <w:proofErr w:type="spellEnd"/>
      <w:r w:rsidRPr="00A22198">
        <w:t>? Que projeto de Município, Estado, País, Continente, Mundo temos a apresentar para os que sofrem? Que elementos de cada povo podemos aproveitar para construir um projeto que garanta a nossa unidade na diversidade?</w:t>
      </w:r>
    </w:p>
    <w:p w:rsidR="00A22198" w:rsidRPr="00A22198" w:rsidRDefault="00A22198" w:rsidP="00A22198">
      <w:pPr>
        <w:tabs>
          <w:tab w:val="left" w:pos="283"/>
          <w:tab w:val="left" w:pos="907"/>
        </w:tabs>
        <w:spacing w:after="0" w:line="240" w:lineRule="auto"/>
      </w:pPr>
      <w:r w:rsidRPr="00A22198">
        <w:t xml:space="preserve">No dizer das lendas indígenas, os mais fracos e pequenos conseguem ser mais fortes que os fortes e grandes.  São muitas as histórias nas quais os grandes animais são vencidos por insetos. Quem não </w:t>
      </w:r>
      <w:proofErr w:type="gramStart"/>
      <w:r w:rsidRPr="00A22198">
        <w:t>lembra da</w:t>
      </w:r>
      <w:proofErr w:type="gramEnd"/>
      <w:r w:rsidRPr="00A22198">
        <w:t xml:space="preserve"> música “Povo unido</w:t>
      </w:r>
      <w:r w:rsidRPr="00A22198">
        <w:rPr>
          <w:color w:val="FF0000"/>
        </w:rPr>
        <w:t xml:space="preserve"> </w:t>
      </w:r>
      <w:r w:rsidRPr="00A22198">
        <w:t xml:space="preserve">será jamais será vencido”?: “uma só varinha é tão fácil de quebrar, mas ajunte </w:t>
      </w:r>
      <w:proofErr w:type="gramStart"/>
      <w:r w:rsidRPr="00A22198">
        <w:t>muitas você</w:t>
      </w:r>
      <w:proofErr w:type="gramEnd"/>
      <w:r w:rsidRPr="00A22198">
        <w:t xml:space="preserve"> pode até suar; </w:t>
      </w:r>
      <w:r w:rsidRPr="00A22198">
        <w:rPr>
          <w:rFonts w:cs="Arial"/>
        </w:rPr>
        <w:t>é um exemplo da força da união</w:t>
      </w:r>
      <w:r w:rsidRPr="00A22198">
        <w:t>”.</w:t>
      </w:r>
    </w:p>
    <w:p w:rsidR="00A22198" w:rsidRPr="00A22198" w:rsidRDefault="00A22198" w:rsidP="00A22198">
      <w:pPr>
        <w:tabs>
          <w:tab w:val="left" w:pos="283"/>
          <w:tab w:val="left" w:pos="907"/>
        </w:tabs>
        <w:spacing w:after="0" w:line="240" w:lineRule="auto"/>
        <w:rPr>
          <w:rFonts w:cs="Arial"/>
        </w:rPr>
      </w:pPr>
    </w:p>
    <w:p w:rsidR="00A22198" w:rsidRPr="00A22198" w:rsidRDefault="00A22198" w:rsidP="00A22198">
      <w:pPr>
        <w:spacing w:after="0" w:line="240" w:lineRule="auto"/>
      </w:pPr>
      <w:r w:rsidRPr="00A22198">
        <w:rPr>
          <w:b/>
        </w:rPr>
        <w:t>6º gesto simbólico: Colocar em prática</w:t>
      </w:r>
      <w:r w:rsidRPr="00A22198">
        <w:t xml:space="preserve"> (pedra grande, rocha, alicerce escrita “ouvir e praticar” – pode ser trazida do meio do povo para o altar, carregada por vários).</w:t>
      </w:r>
    </w:p>
    <w:p w:rsidR="00A22198" w:rsidRPr="00A22198" w:rsidRDefault="00A22198" w:rsidP="00A22198">
      <w:pPr>
        <w:spacing w:after="0" w:line="240" w:lineRule="auto"/>
      </w:pPr>
      <w:r w:rsidRPr="00A22198">
        <w:t xml:space="preserve">O Evangelho de hoje é profético. Ele denuncia a nossa hipocrisia de falarmos, rezarmos, teorizarmos e não agirmos. “Nem todo aquele que diz Senhor, Senhor entrará no Reino dos céus” (cf. </w:t>
      </w:r>
      <w:proofErr w:type="spellStart"/>
      <w:proofErr w:type="gramStart"/>
      <w:r w:rsidRPr="00A22198">
        <w:t>Mt</w:t>
      </w:r>
      <w:proofErr w:type="spellEnd"/>
      <w:proofErr w:type="gramEnd"/>
      <w:r w:rsidRPr="00A22198">
        <w:t xml:space="preserve"> 7,21). E no versículo 23 faz uma declaração dura para quem não coloca em prática a Palavra de Deus: “Apartai-vos de mim, vós que praticais a iniquidade”.  </w:t>
      </w:r>
    </w:p>
    <w:p w:rsidR="00A22198" w:rsidRPr="00A22198" w:rsidRDefault="00A22198" w:rsidP="00A22198">
      <w:pPr>
        <w:spacing w:after="0" w:line="240" w:lineRule="auto"/>
      </w:pPr>
      <w:r w:rsidRPr="00A22198">
        <w:t>Essa palavra “iniquidade” só aparece no Evangelho de Mateus, os outros evangelhos não falam dela. É uma palavra de origem grega que significa “</w:t>
      </w:r>
      <w:proofErr w:type="gramStart"/>
      <w:r w:rsidRPr="00A22198">
        <w:t>não-lei</w:t>
      </w:r>
      <w:proofErr w:type="gramEnd"/>
      <w:r w:rsidRPr="00A22198">
        <w:t xml:space="preserve">”, “anomia”. Com isso Mateus diz que Deus não quer junto de si aqueles que, com a sua prática, se colocam contra a lei divina. Essa mesma expressão aparece no salmo </w:t>
      </w:r>
      <w:proofErr w:type="gramStart"/>
      <w:r w:rsidRPr="00A22198">
        <w:t>6</w:t>
      </w:r>
      <w:proofErr w:type="gramEnd"/>
      <w:r w:rsidRPr="00A22198">
        <w:t xml:space="preserve"> versículo 9 para designar todos aqueles que oprimem o justo e provocam a sua morte.</w:t>
      </w:r>
    </w:p>
    <w:p w:rsidR="00A22198" w:rsidRPr="00A22198" w:rsidRDefault="00A22198" w:rsidP="00A22198">
      <w:pPr>
        <w:spacing w:after="0" w:line="240" w:lineRule="auto"/>
        <w:rPr>
          <w:b/>
        </w:rPr>
      </w:pPr>
      <w:r w:rsidRPr="00A22198">
        <w:t xml:space="preserve">Sabemos que os inimigos declarados dos pobres e das culturas oprimidas não estão dispostos a praticar a lei de Deus, que é a lei do cuidado com a vida. Porém, essa palavra também é dirigida a nós que nos dizemos defensores das lutas do povo. </w:t>
      </w:r>
      <w:r w:rsidRPr="00A22198">
        <w:rPr>
          <w:b/>
        </w:rPr>
        <w:t>Ouvimos a palavra de Deus e a colocamos em prática? A nossa prática testemunha aquilo que acreditamos?</w:t>
      </w:r>
    </w:p>
    <w:p w:rsidR="00A22198" w:rsidRPr="00A22198" w:rsidRDefault="00A22198" w:rsidP="00A22198">
      <w:pPr>
        <w:spacing w:after="0" w:line="240" w:lineRule="auto"/>
      </w:pPr>
      <w:r w:rsidRPr="00A22198">
        <w:t>Depois de 39 Romarias da Terra, o Evangelho de Nosso Irmão Jesus Cristo segundo São Mateus pergunta</w:t>
      </w:r>
      <w:r w:rsidRPr="00A22198">
        <w:rPr>
          <w:b/>
        </w:rPr>
        <w:t xml:space="preserve">: Ouviram a Palavra de </w:t>
      </w:r>
      <w:proofErr w:type="spellStart"/>
      <w:r w:rsidRPr="00A22198">
        <w:rPr>
          <w:b/>
        </w:rPr>
        <w:t>Deus?Colocaram</w:t>
      </w:r>
      <w:proofErr w:type="spellEnd"/>
      <w:r w:rsidRPr="00A22198">
        <w:rPr>
          <w:b/>
        </w:rPr>
        <w:t xml:space="preserve"> em prática</w:t>
      </w:r>
      <w:r w:rsidRPr="00A22198">
        <w:t xml:space="preserve">? Classe dominante – como está a tua prática? Igrejas: Estão ouvindo e praticando o que Deus quer? Movimentos sociais, sindicatos, </w:t>
      </w:r>
      <w:r w:rsidRPr="00A22198">
        <w:lastRenderedPageBreak/>
        <w:t>partidos políticos, ONGs, grupos populares: Como estão as suas práticas? Governos (federal, estaduais, municipais): O que as suas práticas dizem de seus discursos? Perguntas essas que servem para todos nós. Perguntas proféticas que cada grupo que veio até essa romaria da terra tem que se fazer.</w:t>
      </w:r>
    </w:p>
    <w:p w:rsidR="00A22198" w:rsidRPr="00A22198" w:rsidRDefault="00A22198" w:rsidP="00A22198">
      <w:pPr>
        <w:spacing w:after="0" w:line="240" w:lineRule="auto"/>
        <w:rPr>
          <w:b/>
        </w:rPr>
      </w:pPr>
      <w:r w:rsidRPr="00A22198">
        <w:rPr>
          <w:b/>
        </w:rPr>
        <w:t>7º gesto simbólico: O papa latino-americano – Papa Francisco.</w:t>
      </w:r>
    </w:p>
    <w:p w:rsidR="00A22198" w:rsidRPr="00A22198" w:rsidRDefault="00A22198" w:rsidP="00A22198">
      <w:pPr>
        <w:spacing w:after="0" w:line="240" w:lineRule="auto"/>
      </w:pPr>
      <w:r w:rsidRPr="00A22198">
        <w:t xml:space="preserve">Para concluir, acolhemos a vida, a prática e as palavras do Papa Francisco, o papa latino-americano, que nasceu, cresceu e atuou no mesmo continente de Sepé </w:t>
      </w:r>
      <w:proofErr w:type="spellStart"/>
      <w:r w:rsidRPr="00A22198">
        <w:t>Tiaraju</w:t>
      </w:r>
      <w:proofErr w:type="spellEnd"/>
      <w:r w:rsidRPr="00A22198">
        <w:t>. O primeiro Papa da história que cresceu tomando o chimarrão dos guaranis. O primeiro jesuíta que se torna Papa, e como jesuíta, conhece a fundo a experiência Jesuítica-Guarani dos povos missioneiros.  O Papa da simplicidade, da alegria, da paz, da Igreja em permanente romaria, o crítico do atual sistema macroeconômico, o companheiro dos movimentos sociais, o incansável defensor da ecologia, a nossa casa comum.</w:t>
      </w:r>
    </w:p>
    <w:p w:rsidR="00A22198" w:rsidRPr="00A22198" w:rsidRDefault="00A22198" w:rsidP="00A22198">
      <w:pPr>
        <w:spacing w:after="0" w:line="240" w:lineRule="auto"/>
      </w:pPr>
      <w:r w:rsidRPr="00A22198">
        <w:t>Citando o Papa Francisco e interpretando seu pensamento para nossa realidade, vamos repetir do fundo do nosso coração:</w:t>
      </w:r>
    </w:p>
    <w:p w:rsidR="00A22198" w:rsidRPr="00A22198" w:rsidRDefault="00A22198" w:rsidP="00A22198">
      <w:pPr>
        <w:spacing w:after="0" w:line="240" w:lineRule="auto"/>
      </w:pPr>
      <w:r w:rsidRPr="00A22198">
        <w:t>Nenhuma família sem teto                 Nenhum camponês sem terra</w:t>
      </w:r>
    </w:p>
    <w:p w:rsidR="00A22198" w:rsidRPr="00A22198" w:rsidRDefault="00A22198" w:rsidP="00A22198">
      <w:pPr>
        <w:spacing w:after="0" w:line="240" w:lineRule="auto"/>
      </w:pPr>
      <w:r w:rsidRPr="00A22198">
        <w:t>Nenhum indígena colonizado            Nenhum negro massacrado</w:t>
      </w:r>
    </w:p>
    <w:p w:rsidR="00A22198" w:rsidRPr="00A22198" w:rsidRDefault="00A22198" w:rsidP="00A22198">
      <w:pPr>
        <w:spacing w:after="0" w:line="240" w:lineRule="auto"/>
      </w:pPr>
      <w:r w:rsidRPr="00A22198">
        <w:t>Nenhum pescador sem peixe             Nenhum ar poluído</w:t>
      </w:r>
    </w:p>
    <w:p w:rsidR="00A22198" w:rsidRPr="00A22198" w:rsidRDefault="00A22198" w:rsidP="00A22198">
      <w:pPr>
        <w:spacing w:after="0" w:line="240" w:lineRule="auto"/>
      </w:pPr>
      <w:r w:rsidRPr="00A22198">
        <w:t>Nenhum religioso indiferente            Nenhum solo envenenado</w:t>
      </w:r>
    </w:p>
    <w:p w:rsidR="00A22198" w:rsidRPr="00A22198" w:rsidRDefault="00A22198" w:rsidP="00A22198">
      <w:pPr>
        <w:spacing w:after="0" w:line="240" w:lineRule="auto"/>
      </w:pPr>
      <w:r w:rsidRPr="00A22198">
        <w:t>Nenhum político corrupto                  Nenhum governo aliado dos grandes</w:t>
      </w:r>
    </w:p>
    <w:p w:rsidR="00A22198" w:rsidRPr="00A22198" w:rsidRDefault="00A22198" w:rsidP="00A22198">
      <w:pPr>
        <w:spacing w:after="0" w:line="240" w:lineRule="auto"/>
      </w:pPr>
      <w:r w:rsidRPr="00A22198">
        <w:t>Nenhuma espécie extinta                   Nenhuma floresta desmatada</w:t>
      </w:r>
    </w:p>
    <w:p w:rsidR="00A22198" w:rsidRPr="00A22198" w:rsidRDefault="00A22198" w:rsidP="00A22198">
      <w:pPr>
        <w:spacing w:after="0" w:line="240" w:lineRule="auto"/>
      </w:pPr>
      <w:r w:rsidRPr="00A22198">
        <w:t>Nenhum rio contaminado                   Nenhum “eu” sem “nós”</w:t>
      </w:r>
    </w:p>
    <w:p w:rsidR="00A22198" w:rsidRPr="00A22198" w:rsidRDefault="00A22198" w:rsidP="00A22198">
      <w:pPr>
        <w:spacing w:after="0" w:line="240" w:lineRule="auto"/>
      </w:pPr>
      <w:r w:rsidRPr="00A22198">
        <w:t>Nenhum ser humano sem comunidade          Nenhum doente sem saúde pública</w:t>
      </w:r>
    </w:p>
    <w:p w:rsidR="00A22198" w:rsidRPr="00A22198" w:rsidRDefault="00A22198" w:rsidP="00A22198">
      <w:pPr>
        <w:spacing w:after="0" w:line="240" w:lineRule="auto"/>
      </w:pPr>
      <w:r w:rsidRPr="00A22198">
        <w:t>Nenhum discurso transformador sem prática</w:t>
      </w:r>
      <w:proofErr w:type="gramStart"/>
      <w:r w:rsidRPr="00A22198">
        <w:t xml:space="preserve">    </w:t>
      </w:r>
      <w:proofErr w:type="gramEnd"/>
      <w:r w:rsidRPr="00A22198">
        <w:t>Nenhum bem público privatizado</w:t>
      </w:r>
    </w:p>
    <w:p w:rsidR="00A22198" w:rsidRPr="00A22198" w:rsidRDefault="00A22198" w:rsidP="00A22198">
      <w:pPr>
        <w:spacing w:after="0" w:line="240" w:lineRule="auto"/>
      </w:pPr>
      <w:r w:rsidRPr="00A22198">
        <w:t>Nenhum trabalhador sem direitos                       Nenhum povo sem soberania</w:t>
      </w:r>
    </w:p>
    <w:p w:rsidR="00A22198" w:rsidRPr="00A22198" w:rsidRDefault="00A22198" w:rsidP="00A22198">
      <w:pPr>
        <w:spacing w:after="0" w:line="240" w:lineRule="auto"/>
      </w:pPr>
      <w:r w:rsidRPr="00A22198">
        <w:t>Nenhuma dívida social do país                             Nenhum corte em investimento social</w:t>
      </w:r>
    </w:p>
    <w:p w:rsidR="00A22198" w:rsidRPr="00A22198" w:rsidRDefault="00A22198" w:rsidP="00A22198">
      <w:pPr>
        <w:spacing w:after="0" w:line="240" w:lineRule="auto"/>
      </w:pPr>
      <w:proofErr w:type="gramStart"/>
      <w:r w:rsidRPr="00A22198">
        <w:t>Nenhum transgênico                                              Nenhuma</w:t>
      </w:r>
      <w:proofErr w:type="gramEnd"/>
      <w:r w:rsidRPr="00A22198">
        <w:t xml:space="preserve"> guerra</w:t>
      </w:r>
    </w:p>
    <w:p w:rsidR="00A22198" w:rsidRPr="00A22198" w:rsidRDefault="00A22198" w:rsidP="00A22198">
      <w:pPr>
        <w:spacing w:after="0" w:line="240" w:lineRule="auto"/>
      </w:pPr>
      <w:r w:rsidRPr="00A22198">
        <w:t>Nenhum fanatismo religioso                  Nenhuma pessoa sem dignidade</w:t>
      </w:r>
    </w:p>
    <w:p w:rsidR="00A22198" w:rsidRPr="00A22198" w:rsidRDefault="00A22198" w:rsidP="00A22198">
      <w:pPr>
        <w:spacing w:after="0" w:line="240" w:lineRule="auto"/>
      </w:pPr>
      <w:r w:rsidRPr="00A22198">
        <w:t>Nenhuma criança sem infância            Nenhum estudante sem escola</w:t>
      </w:r>
    </w:p>
    <w:p w:rsidR="00A22198" w:rsidRPr="00A22198" w:rsidRDefault="00A22198" w:rsidP="00A22198">
      <w:pPr>
        <w:spacing w:after="0" w:line="240" w:lineRule="auto"/>
      </w:pPr>
      <w:r w:rsidRPr="00A22198">
        <w:t>Nenhum jovem sem possibilidades     Nenhuma mulher vítima do machismo</w:t>
      </w:r>
    </w:p>
    <w:p w:rsidR="00A22198" w:rsidRPr="00A22198" w:rsidRDefault="00A22198" w:rsidP="00A22198">
      <w:pPr>
        <w:spacing w:after="0" w:line="240" w:lineRule="auto"/>
      </w:pPr>
      <w:r w:rsidRPr="00A22198">
        <w:t>Nenhum idoso sem a venerada velhice</w:t>
      </w:r>
      <w:proofErr w:type="gramStart"/>
      <w:r w:rsidRPr="00A22198">
        <w:t xml:space="preserve">  </w:t>
      </w:r>
      <w:proofErr w:type="gramEnd"/>
      <w:r w:rsidRPr="00A22198">
        <w:t>Nenhum romeiro sem cuidado com a terra</w:t>
      </w:r>
    </w:p>
    <w:p w:rsidR="00A22198" w:rsidRPr="00A22198" w:rsidRDefault="00A22198" w:rsidP="00A22198">
      <w:pPr>
        <w:spacing w:after="0" w:line="240" w:lineRule="auto"/>
      </w:pPr>
      <w:r w:rsidRPr="00A22198">
        <w:t>Nenhum excluído da casa comum!</w:t>
      </w:r>
    </w:p>
    <w:p w:rsidR="00A22198" w:rsidRPr="00A22198" w:rsidRDefault="00A22198" w:rsidP="00A22198">
      <w:pPr>
        <w:spacing w:after="0" w:line="240" w:lineRule="auto"/>
        <w:rPr>
          <w:color w:val="FF0000"/>
        </w:rPr>
      </w:pPr>
      <w:r w:rsidRPr="00A22198">
        <w:rPr>
          <w:color w:val="FF0000"/>
        </w:rPr>
        <w:t>Concluindo:</w:t>
      </w:r>
    </w:p>
    <w:p w:rsidR="00A22198" w:rsidRPr="00A22198" w:rsidRDefault="00A22198" w:rsidP="00A22198">
      <w:pPr>
        <w:spacing w:after="0" w:line="240" w:lineRule="auto"/>
      </w:pPr>
      <w:r w:rsidRPr="00A22198">
        <w:t xml:space="preserve">Nossos pés descalços testemunham que pisamos esse chão sagrado (1º gesto). </w:t>
      </w:r>
    </w:p>
    <w:p w:rsidR="00A22198" w:rsidRPr="00A22198" w:rsidRDefault="00A22198" w:rsidP="00A22198">
      <w:pPr>
        <w:spacing w:after="0" w:line="240" w:lineRule="auto"/>
      </w:pPr>
      <w:r w:rsidRPr="00A22198">
        <w:t xml:space="preserve">Ouvimos desta terra os seus lamentos e os sofrimentos de suas filhas e filhos, explorados como ela (2º gesto). </w:t>
      </w:r>
    </w:p>
    <w:p w:rsidR="00A22198" w:rsidRPr="00A22198" w:rsidRDefault="00A22198" w:rsidP="00A22198">
      <w:pPr>
        <w:spacing w:after="0" w:line="240" w:lineRule="auto"/>
      </w:pPr>
      <w:proofErr w:type="gramStart"/>
      <w:r w:rsidRPr="00A22198">
        <w:t>Nos comprometemos</w:t>
      </w:r>
      <w:proofErr w:type="gramEnd"/>
      <w:r w:rsidRPr="00A22198">
        <w:t xml:space="preserve"> com o projeto de seu filho ilustre, nosso santo-herói, Sepé </w:t>
      </w:r>
      <w:proofErr w:type="spellStart"/>
      <w:r w:rsidRPr="00A22198">
        <w:t>Tiaraju</w:t>
      </w:r>
      <w:proofErr w:type="spellEnd"/>
      <w:r w:rsidRPr="00A22198">
        <w:t xml:space="preserve"> (3º gesto). </w:t>
      </w:r>
    </w:p>
    <w:p w:rsidR="00A22198" w:rsidRPr="00A22198" w:rsidRDefault="00A22198" w:rsidP="00A22198">
      <w:pPr>
        <w:spacing w:after="0" w:line="240" w:lineRule="auto"/>
      </w:pPr>
      <w:r w:rsidRPr="00A22198">
        <w:t xml:space="preserve">Com ele e com o seu povo redescobrimos o valor evangélico de viver em comunidade (4º gesto). </w:t>
      </w:r>
    </w:p>
    <w:p w:rsidR="00A22198" w:rsidRPr="00A22198" w:rsidRDefault="00A22198" w:rsidP="00A22198">
      <w:pPr>
        <w:spacing w:after="0" w:line="240" w:lineRule="auto"/>
      </w:pPr>
      <w:r w:rsidRPr="00A22198">
        <w:t xml:space="preserve">Trançamos a nossa comunidade com outras comunidades de sofredores-lutadores, formando uma comunidade de comunidades (5º gesto). </w:t>
      </w:r>
    </w:p>
    <w:p w:rsidR="00A22198" w:rsidRPr="00A22198" w:rsidRDefault="00A22198" w:rsidP="00A22198">
      <w:pPr>
        <w:spacing w:after="0" w:line="240" w:lineRule="auto"/>
      </w:pPr>
      <w:r w:rsidRPr="00A22198">
        <w:t>Fomos provocados pelo Evangelho de Mateus para demonstramos a verdade do nosso discurso libertador na prática (6º gesto).</w:t>
      </w:r>
    </w:p>
    <w:p w:rsidR="00A22198" w:rsidRPr="00A22198" w:rsidRDefault="00A22198" w:rsidP="00A22198">
      <w:pPr>
        <w:spacing w:after="0" w:line="240" w:lineRule="auto"/>
      </w:pPr>
      <w:r w:rsidRPr="00A22198">
        <w:t xml:space="preserve"> E acolhemos as palavras do papa gaúcho, jesuíta, latino-americano e companheiro dos que querem cuidar da terra, a casa comum (7º gesto).</w:t>
      </w:r>
    </w:p>
    <w:p w:rsidR="00A22198" w:rsidRPr="00A22198" w:rsidRDefault="00A22198" w:rsidP="00A22198">
      <w:pPr>
        <w:spacing w:after="0" w:line="240" w:lineRule="auto"/>
      </w:pPr>
      <w:r w:rsidRPr="00A22198">
        <w:t>Como os discípulos junto a Jesus, no monte da transfiguração, podemos dizer “Senhor, é bom estarmos aqui” (</w:t>
      </w:r>
      <w:proofErr w:type="spellStart"/>
      <w:proofErr w:type="gramStart"/>
      <w:r w:rsidRPr="00A22198">
        <w:t>Mt</w:t>
      </w:r>
      <w:proofErr w:type="spellEnd"/>
      <w:proofErr w:type="gramEnd"/>
      <w:r w:rsidRPr="00A22198">
        <w:t xml:space="preserve"> 17, 4), e de fato “é muito bom estarmos aqui nessa Romaria”, mas o Senhor nos convida a descermos desse monte para no chão da vida, descer para as nossas lutas cotidianas, para atuarmos em nossos grupos e comunidades, atuarmos no cuidado com a terra, no cuidado para com a vida nesse único planeta que temos para viver.</w:t>
      </w:r>
    </w:p>
    <w:p w:rsidR="00A22198" w:rsidRPr="00A22198" w:rsidRDefault="00A22198" w:rsidP="00A22198">
      <w:pPr>
        <w:spacing w:after="0" w:line="240" w:lineRule="auto"/>
      </w:pPr>
      <w:r w:rsidRPr="00A22198">
        <w:t>CUIDAR DA TERRA, CASA COMUM!</w:t>
      </w:r>
    </w:p>
    <w:p w:rsidR="00A22198" w:rsidRPr="00A22198" w:rsidRDefault="00A22198" w:rsidP="00A22198">
      <w:pPr>
        <w:spacing w:after="0" w:line="240" w:lineRule="auto"/>
      </w:pPr>
      <w:r w:rsidRPr="00A22198">
        <w:t>Viva a Romaria da Terra!</w:t>
      </w:r>
    </w:p>
    <w:p w:rsidR="00A22198" w:rsidRDefault="00A22198"/>
    <w:p w:rsidR="00A22198" w:rsidRPr="00A22198" w:rsidRDefault="00A22198" w:rsidP="00A22198">
      <w:pPr>
        <w:spacing w:after="120" w:line="360" w:lineRule="auto"/>
        <w:jc w:val="center"/>
        <w:rPr>
          <w:rFonts w:cs="Times New Roman"/>
          <w:b/>
          <w:sz w:val="20"/>
          <w:szCs w:val="20"/>
        </w:rPr>
      </w:pPr>
      <w:r w:rsidRPr="00A22198">
        <w:rPr>
          <w:rFonts w:cs="Times New Roman"/>
          <w:b/>
          <w:sz w:val="20"/>
          <w:szCs w:val="20"/>
        </w:rPr>
        <w:lastRenderedPageBreak/>
        <w:t>Romaria da Terra – Fevereiro de 2016.</w:t>
      </w:r>
    </w:p>
    <w:p w:rsidR="00A22198" w:rsidRPr="00A22198" w:rsidRDefault="00A22198" w:rsidP="00A22198">
      <w:pPr>
        <w:spacing w:after="120" w:line="360" w:lineRule="auto"/>
        <w:jc w:val="right"/>
        <w:rPr>
          <w:rFonts w:cs="Times New Roman"/>
          <w:sz w:val="20"/>
          <w:szCs w:val="20"/>
        </w:rPr>
      </w:pPr>
      <w:r w:rsidRPr="00A22198">
        <w:rPr>
          <w:rFonts w:cs="Times New Roman"/>
          <w:sz w:val="20"/>
          <w:szCs w:val="20"/>
        </w:rPr>
        <w:t>*José Roberto de Oliveira</w:t>
      </w:r>
    </w:p>
    <w:p w:rsidR="00A22198" w:rsidRPr="00A22198" w:rsidRDefault="00A22198" w:rsidP="00A22198">
      <w:pPr>
        <w:spacing w:after="120" w:line="360" w:lineRule="auto"/>
        <w:jc w:val="both"/>
        <w:rPr>
          <w:rFonts w:cs="Times New Roman"/>
          <w:sz w:val="20"/>
          <w:szCs w:val="20"/>
        </w:rPr>
      </w:pPr>
      <w:r w:rsidRPr="00A22198">
        <w:rPr>
          <w:rFonts w:cs="Times New Roman"/>
          <w:sz w:val="20"/>
          <w:szCs w:val="20"/>
        </w:rPr>
        <w:t xml:space="preserve">As Missões foram aldeamentos de indígenas fundadas pelos jesuítas nas áreas fronteiriças do MERCOSUL para assentar </w:t>
      </w:r>
      <w:proofErr w:type="gramStart"/>
      <w:r w:rsidRPr="00A22198">
        <w:rPr>
          <w:rFonts w:cs="Times New Roman"/>
          <w:sz w:val="20"/>
          <w:szCs w:val="20"/>
        </w:rPr>
        <w:t>os guarani</w:t>
      </w:r>
      <w:proofErr w:type="gramEnd"/>
      <w:r w:rsidRPr="00A22198">
        <w:rPr>
          <w:rFonts w:cs="Times New Roman"/>
          <w:sz w:val="20"/>
          <w:szCs w:val="20"/>
        </w:rPr>
        <w:t xml:space="preserve">. Os missionários convidavam os indígenas, através de seus caciques, para que viessem morar nessas aldeias ou reduções. Tinham dois objetivos. Um era atrair os nativos para o cristianismo. O outro, dar segurança às populações guarani contra os escravagistas de São Paulo e </w:t>
      </w:r>
      <w:proofErr w:type="spellStart"/>
      <w:r w:rsidRPr="00A22198">
        <w:rPr>
          <w:rFonts w:cs="Times New Roman"/>
          <w:sz w:val="20"/>
          <w:szCs w:val="20"/>
        </w:rPr>
        <w:t>encomendeiros</w:t>
      </w:r>
      <w:proofErr w:type="spellEnd"/>
      <w:r w:rsidRPr="00A22198">
        <w:rPr>
          <w:rFonts w:cs="Times New Roman"/>
          <w:sz w:val="20"/>
          <w:szCs w:val="20"/>
        </w:rPr>
        <w:t xml:space="preserve"> espanhóis que vinham para “prear” índios e vendê-los como escravos. Os jesuítas lutaram muito contra essa prática desumana e sonhavam com uma República independente </w:t>
      </w:r>
      <w:proofErr w:type="gramStart"/>
      <w:r w:rsidRPr="00A22198">
        <w:rPr>
          <w:rFonts w:cs="Times New Roman"/>
          <w:sz w:val="20"/>
          <w:szCs w:val="20"/>
        </w:rPr>
        <w:t>dos guarani</w:t>
      </w:r>
      <w:proofErr w:type="gramEnd"/>
      <w:r w:rsidRPr="00A22198">
        <w:rPr>
          <w:rFonts w:cs="Times New Roman"/>
          <w:sz w:val="20"/>
          <w:szCs w:val="20"/>
        </w:rPr>
        <w:t xml:space="preserve">. A localização das reduções obedecia a um plano estratégico, ficando </w:t>
      </w:r>
      <w:proofErr w:type="gramStart"/>
      <w:r w:rsidRPr="00A22198">
        <w:rPr>
          <w:rFonts w:cs="Times New Roman"/>
          <w:sz w:val="20"/>
          <w:szCs w:val="20"/>
        </w:rPr>
        <w:t>uma não</w:t>
      </w:r>
      <w:proofErr w:type="gramEnd"/>
      <w:r w:rsidRPr="00A22198">
        <w:rPr>
          <w:rFonts w:cs="Times New Roman"/>
          <w:sz w:val="20"/>
          <w:szCs w:val="20"/>
        </w:rPr>
        <w:t xml:space="preserve"> muito distante da outra, para facilitar a comunicação e a defesa conjunta.</w:t>
      </w:r>
    </w:p>
    <w:p w:rsidR="00A22198" w:rsidRPr="00A22198" w:rsidRDefault="00A22198" w:rsidP="00A22198">
      <w:pPr>
        <w:spacing w:after="120" w:line="360" w:lineRule="auto"/>
        <w:jc w:val="both"/>
        <w:rPr>
          <w:rFonts w:cs="Times New Roman"/>
          <w:sz w:val="20"/>
          <w:szCs w:val="20"/>
        </w:rPr>
      </w:pPr>
      <w:r w:rsidRPr="00A22198">
        <w:rPr>
          <w:rFonts w:cs="Times New Roman"/>
          <w:sz w:val="20"/>
          <w:szCs w:val="20"/>
        </w:rPr>
        <w:t xml:space="preserve">No conjunto foram 30 reduções. A primeira foi em 1609 e duraram até a expulsão dos jesuítas em 1768. Na sua fase final ficaram </w:t>
      </w:r>
      <w:proofErr w:type="gramStart"/>
      <w:r w:rsidRPr="00A22198">
        <w:rPr>
          <w:rFonts w:cs="Times New Roman"/>
          <w:sz w:val="20"/>
          <w:szCs w:val="20"/>
        </w:rPr>
        <w:t>8</w:t>
      </w:r>
      <w:proofErr w:type="gramEnd"/>
      <w:r w:rsidRPr="00A22198">
        <w:rPr>
          <w:rFonts w:cs="Times New Roman"/>
          <w:sz w:val="20"/>
          <w:szCs w:val="20"/>
        </w:rPr>
        <w:t xml:space="preserve"> no Paraguai, 15 na Argentina e 7 no Brasil.</w:t>
      </w:r>
    </w:p>
    <w:p w:rsidR="00A22198" w:rsidRPr="00A22198" w:rsidRDefault="00A22198" w:rsidP="00A22198">
      <w:pPr>
        <w:spacing w:after="120" w:line="360" w:lineRule="auto"/>
        <w:jc w:val="both"/>
        <w:rPr>
          <w:rFonts w:cs="Times New Roman"/>
          <w:sz w:val="20"/>
          <w:szCs w:val="20"/>
        </w:rPr>
      </w:pPr>
      <w:r w:rsidRPr="00A22198">
        <w:rPr>
          <w:rFonts w:cs="Times New Roman"/>
          <w:sz w:val="20"/>
          <w:szCs w:val="20"/>
        </w:rPr>
        <w:t xml:space="preserve">Por quase 160 anos estas reduções cresceram e se expandiram; os indígenas viviam felizes, autogovernados, sob a supervisão dos missionários, tirando seu sustento da criação de gado, da agricultura, da produção de erva-mate - exportada para a Europa - junto com couros e bens da indústria manufatureira em todas as áreas. As Missões criaram a base de um estado indígena, como mostra o livro de Clóvis </w:t>
      </w:r>
      <w:proofErr w:type="spellStart"/>
      <w:r w:rsidRPr="00A22198">
        <w:rPr>
          <w:rFonts w:cs="Times New Roman"/>
          <w:sz w:val="20"/>
          <w:szCs w:val="20"/>
        </w:rPr>
        <w:t>Lugon</w:t>
      </w:r>
      <w:proofErr w:type="spellEnd"/>
      <w:r w:rsidRPr="00A22198">
        <w:rPr>
          <w:rFonts w:cs="Times New Roman"/>
          <w:sz w:val="20"/>
          <w:szCs w:val="20"/>
        </w:rPr>
        <w:t>, a “República Comunista cristã dos guaranis” (Paz e Terra, Rio, 1968). Mas num mundo dominado pela ganância dos ricos e pela competição entre os grandes, não havia lugar para utopias.</w:t>
      </w:r>
    </w:p>
    <w:p w:rsidR="00A22198" w:rsidRPr="00A22198" w:rsidRDefault="00A22198" w:rsidP="00A22198">
      <w:pPr>
        <w:spacing w:after="120" w:line="360" w:lineRule="auto"/>
        <w:jc w:val="both"/>
        <w:rPr>
          <w:rFonts w:cs="Times New Roman"/>
          <w:sz w:val="20"/>
          <w:szCs w:val="20"/>
        </w:rPr>
      </w:pPr>
      <w:r w:rsidRPr="00A22198">
        <w:rPr>
          <w:rFonts w:cs="Times New Roman"/>
          <w:sz w:val="20"/>
          <w:szCs w:val="20"/>
        </w:rPr>
        <w:t xml:space="preserve">As Missões encantaram o mundo todo: Voltaire chamou-as de “triunfo da humanidade”; Montesquieu as chamou de “primeiro estado industrial da América” e </w:t>
      </w:r>
      <w:proofErr w:type="spellStart"/>
      <w:r w:rsidRPr="00A22198">
        <w:rPr>
          <w:rFonts w:cs="Times New Roman"/>
          <w:sz w:val="20"/>
          <w:szCs w:val="20"/>
        </w:rPr>
        <w:t>Charlevo</w:t>
      </w:r>
      <w:proofErr w:type="spellEnd"/>
      <w:r w:rsidRPr="00A22198">
        <w:rPr>
          <w:rFonts w:cs="Times New Roman"/>
          <w:sz w:val="20"/>
          <w:szCs w:val="20"/>
        </w:rPr>
        <w:t xml:space="preserve"> de “a realização ideal do cristianismo”. Paul </w:t>
      </w:r>
      <w:proofErr w:type="spellStart"/>
      <w:r w:rsidRPr="00A22198">
        <w:rPr>
          <w:rFonts w:cs="Times New Roman"/>
          <w:sz w:val="20"/>
          <w:szCs w:val="20"/>
        </w:rPr>
        <w:t>Lafargue</w:t>
      </w:r>
      <w:proofErr w:type="spellEnd"/>
      <w:r w:rsidRPr="00A22198">
        <w:rPr>
          <w:rFonts w:cs="Times New Roman"/>
          <w:sz w:val="20"/>
          <w:szCs w:val="20"/>
        </w:rPr>
        <w:t xml:space="preserve"> – genro de Marx e </w:t>
      </w:r>
      <w:proofErr w:type="spellStart"/>
      <w:r w:rsidRPr="00A22198">
        <w:rPr>
          <w:rFonts w:cs="Times New Roman"/>
          <w:sz w:val="20"/>
          <w:szCs w:val="20"/>
        </w:rPr>
        <w:t>Kautski</w:t>
      </w:r>
      <w:proofErr w:type="spellEnd"/>
      <w:r w:rsidRPr="00A22198">
        <w:rPr>
          <w:rFonts w:cs="Times New Roman"/>
          <w:sz w:val="20"/>
          <w:szCs w:val="20"/>
        </w:rPr>
        <w:t xml:space="preserve"> – precursor do socialismo chamaram as Missões de comunismo primitivo.</w:t>
      </w:r>
    </w:p>
    <w:p w:rsidR="00A22198" w:rsidRPr="00A22198" w:rsidRDefault="00A22198" w:rsidP="00A22198">
      <w:pPr>
        <w:spacing w:after="120" w:line="360" w:lineRule="auto"/>
        <w:jc w:val="both"/>
        <w:rPr>
          <w:rFonts w:cs="Times New Roman"/>
          <w:sz w:val="20"/>
          <w:szCs w:val="20"/>
        </w:rPr>
      </w:pPr>
      <w:r w:rsidRPr="00A22198">
        <w:rPr>
          <w:rFonts w:cs="Times New Roman"/>
          <w:sz w:val="20"/>
          <w:szCs w:val="20"/>
        </w:rPr>
        <w:t xml:space="preserve">Os primeiros Jesuítas a entrarem onde hoje é o Rio Grande do Sul </w:t>
      </w:r>
      <w:proofErr w:type="gramStart"/>
      <w:r w:rsidRPr="00A22198">
        <w:rPr>
          <w:rFonts w:cs="Times New Roman"/>
          <w:sz w:val="20"/>
          <w:szCs w:val="20"/>
        </w:rPr>
        <w:t>foram</w:t>
      </w:r>
      <w:proofErr w:type="gramEnd"/>
      <w:r w:rsidRPr="00A22198">
        <w:rPr>
          <w:rFonts w:cs="Times New Roman"/>
          <w:sz w:val="20"/>
          <w:szCs w:val="20"/>
        </w:rPr>
        <w:t xml:space="preserve"> Roque </w:t>
      </w:r>
      <w:proofErr w:type="spellStart"/>
      <w:r w:rsidRPr="00A22198">
        <w:rPr>
          <w:rFonts w:cs="Times New Roman"/>
          <w:sz w:val="20"/>
          <w:szCs w:val="20"/>
        </w:rPr>
        <w:t>Gonzales</w:t>
      </w:r>
      <w:proofErr w:type="spellEnd"/>
      <w:r w:rsidRPr="00A22198">
        <w:rPr>
          <w:rFonts w:cs="Times New Roman"/>
          <w:sz w:val="20"/>
          <w:szCs w:val="20"/>
        </w:rPr>
        <w:t xml:space="preserve">, Afonso Rodrigues e que em conjunto com João de Castilho são os Três Santos Mártires das Missões. Em 1626 e naquele período fundaram, onde hoje </w:t>
      </w:r>
      <w:proofErr w:type="gramStart"/>
      <w:r w:rsidRPr="00A22198">
        <w:rPr>
          <w:rFonts w:cs="Times New Roman"/>
          <w:sz w:val="20"/>
          <w:szCs w:val="20"/>
        </w:rPr>
        <w:t>é</w:t>
      </w:r>
      <w:proofErr w:type="gramEnd"/>
      <w:r w:rsidRPr="00A22198">
        <w:rPr>
          <w:rFonts w:cs="Times New Roman"/>
          <w:sz w:val="20"/>
          <w:szCs w:val="20"/>
        </w:rPr>
        <w:t xml:space="preserve"> nosso Estado, 18 reduções que duraram até 1638 quando foram expulsos pelos Bandeirantes. Retornaram a partir de 1682 iniciando uma segunda fase, quando alcançaram grande desenvolvimento. A Guerra Guaranítica e a expulsão dos jesuítas em 1768 foram os grandes motivadores do término do projeto.</w:t>
      </w:r>
    </w:p>
    <w:p w:rsidR="00A22198" w:rsidRPr="00A22198" w:rsidRDefault="00A22198" w:rsidP="00A22198">
      <w:pPr>
        <w:spacing w:after="120" w:line="360" w:lineRule="auto"/>
        <w:jc w:val="both"/>
        <w:rPr>
          <w:sz w:val="20"/>
          <w:szCs w:val="20"/>
        </w:rPr>
      </w:pPr>
      <w:r w:rsidRPr="00A22198">
        <w:rPr>
          <w:rFonts w:cs="Times New Roman"/>
          <w:b/>
          <w:sz w:val="20"/>
          <w:szCs w:val="20"/>
        </w:rPr>
        <w:t>Nesta primeira estação</w:t>
      </w:r>
      <w:r w:rsidRPr="00A22198">
        <w:rPr>
          <w:rFonts w:cs="Times New Roman"/>
          <w:sz w:val="20"/>
          <w:szCs w:val="20"/>
        </w:rPr>
        <w:t xml:space="preserve"> vamos falar sobre a redução jesuítico-guarani de </w:t>
      </w:r>
      <w:r w:rsidRPr="00A22198">
        <w:rPr>
          <w:rFonts w:cs="Times New Roman"/>
          <w:b/>
          <w:sz w:val="20"/>
          <w:szCs w:val="20"/>
        </w:rPr>
        <w:t>São Nicolau</w:t>
      </w:r>
      <w:r w:rsidRPr="00A22198">
        <w:rPr>
          <w:rFonts w:cs="Times New Roman"/>
          <w:sz w:val="20"/>
          <w:szCs w:val="20"/>
        </w:rPr>
        <w:t xml:space="preserve">, a primeira a ser fundada em solo hoje pertencente ao Rio Grande do Sul, em </w:t>
      </w:r>
      <w:proofErr w:type="gramStart"/>
      <w:r w:rsidRPr="00A22198">
        <w:rPr>
          <w:rFonts w:cs="Times New Roman"/>
          <w:sz w:val="20"/>
          <w:szCs w:val="20"/>
        </w:rPr>
        <w:t>3</w:t>
      </w:r>
      <w:proofErr w:type="gramEnd"/>
      <w:r w:rsidRPr="00A22198">
        <w:rPr>
          <w:rFonts w:cs="Times New Roman"/>
          <w:sz w:val="20"/>
          <w:szCs w:val="20"/>
        </w:rPr>
        <w:t xml:space="preserve"> de maio de 1626, pelo Padre Roque </w:t>
      </w:r>
      <w:proofErr w:type="spellStart"/>
      <w:r w:rsidRPr="00A22198">
        <w:rPr>
          <w:rFonts w:cs="Times New Roman"/>
          <w:sz w:val="20"/>
          <w:szCs w:val="20"/>
        </w:rPr>
        <w:t>Gonzales</w:t>
      </w:r>
      <w:proofErr w:type="spellEnd"/>
      <w:r w:rsidRPr="00A22198">
        <w:rPr>
          <w:rFonts w:cs="Times New Roman"/>
          <w:sz w:val="20"/>
          <w:szCs w:val="20"/>
        </w:rPr>
        <w:t xml:space="preserve"> de Santa Cruz, na atual Cidade de São Nicolau, depois, em 1638 foi expulsa pelos Bandeirantes conjuntamente com outras 17 reduções. Após 49 anos do outro lado do rio Uruguai, no segundo ciclo missioneiro, t</w:t>
      </w:r>
      <w:r w:rsidRPr="00A22198">
        <w:rPr>
          <w:rFonts w:cs="Times New Roman"/>
          <w:bCs/>
          <w:sz w:val="20"/>
          <w:szCs w:val="20"/>
        </w:rPr>
        <w:t>ransmigrou no ano de 1687. O Padre Anselmo de La Mata foi quem construiu a Igreja. Notabilizou-se por agrupar índios artistas, dos melhores das Missões, também eram considerados como exemplo de virtudes. Chegou a 8.000 índios.</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sz w:val="20"/>
          <w:szCs w:val="20"/>
        </w:rPr>
        <w:lastRenderedPageBreak/>
        <w:t xml:space="preserve">O projeto que encantou toda a humanidade é reconhecido pela UNESCO e teve neste lugar onde estamos a sua mais triste página, pois a partir do Tratado de Madri os Reinos de Portugal e Espanha resolvem expulsar </w:t>
      </w:r>
      <w:proofErr w:type="gramStart"/>
      <w:r w:rsidRPr="00A22198">
        <w:rPr>
          <w:rFonts w:asciiTheme="minorHAnsi" w:hAnsiTheme="minorHAnsi"/>
          <w:sz w:val="20"/>
          <w:szCs w:val="20"/>
        </w:rPr>
        <w:t>os guarani</w:t>
      </w:r>
      <w:proofErr w:type="gramEnd"/>
      <w:r w:rsidRPr="00A22198">
        <w:rPr>
          <w:rFonts w:asciiTheme="minorHAnsi" w:hAnsiTheme="minorHAnsi"/>
          <w:sz w:val="20"/>
          <w:szCs w:val="20"/>
        </w:rPr>
        <w:t xml:space="preserve"> das suas terras, ocorrendo a Guerra Guaranítica. Tanto a morte de Sepé como a morte de 1500 dos principais guaranis, aqui neste chão, derramaram o sangue em nome do direito universal </w:t>
      </w:r>
      <w:proofErr w:type="gramStart"/>
      <w:r w:rsidRPr="00A22198">
        <w:rPr>
          <w:rFonts w:asciiTheme="minorHAnsi" w:hAnsiTheme="minorHAnsi"/>
          <w:sz w:val="20"/>
          <w:szCs w:val="20"/>
        </w:rPr>
        <w:t>à</w:t>
      </w:r>
      <w:proofErr w:type="gramEnd"/>
      <w:r w:rsidRPr="00A22198">
        <w:rPr>
          <w:rFonts w:asciiTheme="minorHAnsi" w:hAnsiTheme="minorHAnsi"/>
          <w:sz w:val="20"/>
          <w:szCs w:val="20"/>
        </w:rPr>
        <w:t xml:space="preserve"> terra.</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sz w:val="20"/>
          <w:szCs w:val="20"/>
        </w:rPr>
        <w:t xml:space="preserve">Nesta estação queremos recontar a morte de Sepé </w:t>
      </w:r>
      <w:proofErr w:type="spellStart"/>
      <w:r w:rsidRPr="00A22198">
        <w:rPr>
          <w:rFonts w:asciiTheme="minorHAnsi" w:hAnsiTheme="minorHAnsi"/>
          <w:sz w:val="20"/>
          <w:szCs w:val="20"/>
        </w:rPr>
        <w:t>Tiaraju</w:t>
      </w:r>
      <w:proofErr w:type="spellEnd"/>
      <w:r w:rsidRPr="00A22198">
        <w:rPr>
          <w:rFonts w:asciiTheme="minorHAnsi" w:hAnsiTheme="minorHAnsi"/>
          <w:sz w:val="20"/>
          <w:szCs w:val="20"/>
        </w:rPr>
        <w:t xml:space="preserve">, a partir do diário de guerra do Jesuíta responsável pelo relato dos fatos ocorridos naqueles tristes dias e que foram esquecidos pelo mundo português e espanhol. Diz </w:t>
      </w:r>
      <w:proofErr w:type="spellStart"/>
      <w:r w:rsidRPr="00A22198">
        <w:rPr>
          <w:rFonts w:asciiTheme="minorHAnsi" w:hAnsiTheme="minorHAnsi"/>
          <w:sz w:val="20"/>
          <w:szCs w:val="20"/>
        </w:rPr>
        <w:t>Henis</w:t>
      </w:r>
      <w:proofErr w:type="spellEnd"/>
      <w:r w:rsidRPr="00A22198">
        <w:rPr>
          <w:rFonts w:asciiTheme="minorHAnsi" w:hAnsiTheme="minorHAnsi"/>
          <w:sz w:val="20"/>
          <w:szCs w:val="20"/>
        </w:rPr>
        <w:t xml:space="preserve"> na página 85 que </w:t>
      </w:r>
      <w:proofErr w:type="gramStart"/>
      <w:r w:rsidRPr="00A22198">
        <w:rPr>
          <w:rFonts w:asciiTheme="minorHAnsi" w:hAnsiTheme="minorHAnsi"/>
          <w:sz w:val="20"/>
          <w:szCs w:val="20"/>
        </w:rPr>
        <w:t>“Acometeu um numeroso esquadrão ao Capitão Sepé, a quem primeiro com uma lança e depois com uma pistola, mataram: jogaram o corpo já despojado de tudo e o queimaram com pólvora, mesmo que ainda estava respirando e o martirizaram de outras maneiras.</w:t>
      </w:r>
      <w:proofErr w:type="gramEnd"/>
      <w:r w:rsidRPr="00A22198">
        <w:rPr>
          <w:rFonts w:asciiTheme="minorHAnsi" w:hAnsiTheme="minorHAnsi"/>
          <w:sz w:val="20"/>
          <w:szCs w:val="20"/>
        </w:rPr>
        <w:t xml:space="preserve"> Enterraram em uma vizinha selva, havendo buscado de noite os seus, com grande dor, à medida do amor que lhe tinham.</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sz w:val="20"/>
          <w:szCs w:val="20"/>
        </w:rPr>
        <w:t>______________________________________________________________________</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b/>
          <w:sz w:val="20"/>
          <w:szCs w:val="20"/>
        </w:rPr>
        <w:t>Nossa segunda estação</w:t>
      </w:r>
      <w:r w:rsidRPr="00A22198">
        <w:rPr>
          <w:rFonts w:asciiTheme="minorHAnsi" w:hAnsiTheme="minorHAnsi"/>
          <w:sz w:val="20"/>
          <w:szCs w:val="20"/>
        </w:rPr>
        <w:t xml:space="preserve"> é em homenagem a </w:t>
      </w:r>
      <w:r w:rsidRPr="00A22198">
        <w:rPr>
          <w:rFonts w:asciiTheme="minorHAnsi" w:hAnsiTheme="minorHAnsi"/>
          <w:b/>
          <w:sz w:val="20"/>
          <w:szCs w:val="20"/>
        </w:rPr>
        <w:t>São Luiz Gonzaga</w:t>
      </w:r>
      <w:r w:rsidRPr="00A22198">
        <w:rPr>
          <w:rFonts w:asciiTheme="minorHAnsi" w:hAnsiTheme="minorHAnsi"/>
          <w:sz w:val="20"/>
          <w:szCs w:val="20"/>
        </w:rPr>
        <w:t xml:space="preserve">. </w:t>
      </w:r>
      <w:r w:rsidRPr="00A22198">
        <w:rPr>
          <w:rFonts w:asciiTheme="minorHAnsi" w:hAnsiTheme="minorHAnsi"/>
          <w:bCs/>
          <w:sz w:val="20"/>
          <w:szCs w:val="20"/>
        </w:rPr>
        <w:t xml:space="preserve">Fundado em </w:t>
      </w:r>
      <w:proofErr w:type="gramStart"/>
      <w:r w:rsidRPr="00A22198">
        <w:rPr>
          <w:rFonts w:asciiTheme="minorHAnsi" w:hAnsiTheme="minorHAnsi"/>
          <w:bCs/>
          <w:sz w:val="20"/>
          <w:szCs w:val="20"/>
        </w:rPr>
        <w:t>1687 pelo Padre Miguel Fernandez</w:t>
      </w:r>
      <w:proofErr w:type="gramEnd"/>
      <w:r w:rsidRPr="00A22198">
        <w:rPr>
          <w:rFonts w:asciiTheme="minorHAnsi" w:hAnsiTheme="minorHAnsi"/>
          <w:bCs/>
          <w:sz w:val="20"/>
          <w:szCs w:val="20"/>
        </w:rPr>
        <w:t xml:space="preserve">. Tem sua origem na migração do povo da redução de Conceição, hoje na Argentina. Chegou a 6.200 habitantes. Reconhece-se como local de nascimento de Sepé </w:t>
      </w:r>
      <w:proofErr w:type="spellStart"/>
      <w:r w:rsidRPr="00A22198">
        <w:rPr>
          <w:rFonts w:asciiTheme="minorHAnsi" w:hAnsiTheme="minorHAnsi"/>
          <w:bCs/>
          <w:sz w:val="20"/>
          <w:szCs w:val="20"/>
        </w:rPr>
        <w:t>Tiaraju</w:t>
      </w:r>
      <w:proofErr w:type="spellEnd"/>
      <w:r w:rsidRPr="00A22198">
        <w:rPr>
          <w:rFonts w:asciiTheme="minorHAnsi" w:hAnsiTheme="minorHAnsi"/>
          <w:bCs/>
          <w:sz w:val="20"/>
          <w:szCs w:val="20"/>
        </w:rPr>
        <w:t>. É uma das grandes cidades da Região Missioneira, mostrando em seus museus e dentro da atual igreja um conjunto importante de imagens missioneiras.</w:t>
      </w:r>
    </w:p>
    <w:p w:rsidR="00A22198" w:rsidRPr="00A22198" w:rsidRDefault="00A22198" w:rsidP="00A22198">
      <w:pPr>
        <w:spacing w:after="120" w:line="360" w:lineRule="auto"/>
        <w:jc w:val="both"/>
        <w:rPr>
          <w:rFonts w:cs="Times New Roman"/>
          <w:bCs/>
          <w:sz w:val="20"/>
          <w:szCs w:val="20"/>
        </w:rPr>
      </w:pPr>
      <w:r w:rsidRPr="00A22198">
        <w:rPr>
          <w:rFonts w:cs="Times New Roman"/>
          <w:bCs/>
          <w:sz w:val="20"/>
          <w:szCs w:val="20"/>
        </w:rPr>
        <w:t xml:space="preserve">Recontando a história das Missões na visão de </w:t>
      </w:r>
      <w:proofErr w:type="spellStart"/>
      <w:r w:rsidRPr="00A22198">
        <w:rPr>
          <w:rFonts w:cs="Times New Roman"/>
          <w:bCs/>
          <w:sz w:val="20"/>
          <w:szCs w:val="20"/>
        </w:rPr>
        <w:t>Henis</w:t>
      </w:r>
      <w:proofErr w:type="spellEnd"/>
      <w:r w:rsidRPr="00A22198">
        <w:rPr>
          <w:rFonts w:cs="Times New Roman"/>
          <w:bCs/>
          <w:sz w:val="20"/>
          <w:szCs w:val="20"/>
        </w:rPr>
        <w:t xml:space="preserve"> em seu relato da Guerra Guaranítica (1754 a 1756), na página 86, diz sobre a morte de Sepé </w:t>
      </w:r>
      <w:proofErr w:type="spellStart"/>
      <w:r w:rsidRPr="00A22198">
        <w:rPr>
          <w:rFonts w:cs="Times New Roman"/>
          <w:bCs/>
          <w:sz w:val="20"/>
          <w:szCs w:val="20"/>
        </w:rPr>
        <w:t>Tiaraju</w:t>
      </w:r>
      <w:proofErr w:type="spellEnd"/>
      <w:r w:rsidRPr="00A22198">
        <w:rPr>
          <w:rFonts w:cs="Times New Roman"/>
          <w:bCs/>
          <w:sz w:val="20"/>
          <w:szCs w:val="20"/>
        </w:rPr>
        <w:t>: “Foi de admirar o quanto caíram de ânimo os índios com a morte tão intempestiva de seu capitão, em cujo valor, prudência e arte, tinham posto todas as suas esperanças”.</w:t>
      </w:r>
    </w:p>
    <w:p w:rsidR="00A22198" w:rsidRPr="00A22198" w:rsidRDefault="00A22198" w:rsidP="00A22198">
      <w:pPr>
        <w:spacing w:after="120" w:line="360" w:lineRule="auto"/>
        <w:jc w:val="both"/>
        <w:rPr>
          <w:rFonts w:cs="Times New Roman"/>
          <w:bCs/>
          <w:sz w:val="20"/>
          <w:szCs w:val="20"/>
        </w:rPr>
      </w:pPr>
      <w:r w:rsidRPr="00A22198">
        <w:rPr>
          <w:rFonts w:cs="Times New Roman"/>
          <w:bCs/>
          <w:sz w:val="20"/>
          <w:szCs w:val="20"/>
        </w:rPr>
        <w:t>______________________________________________________________________</w:t>
      </w:r>
    </w:p>
    <w:p w:rsidR="00A22198" w:rsidRPr="00A22198" w:rsidRDefault="00A22198" w:rsidP="00A22198">
      <w:pPr>
        <w:spacing w:after="120" w:line="360" w:lineRule="auto"/>
        <w:jc w:val="both"/>
        <w:rPr>
          <w:rFonts w:cs="Times New Roman"/>
          <w:bCs/>
          <w:sz w:val="20"/>
          <w:szCs w:val="20"/>
        </w:rPr>
      </w:pPr>
      <w:r w:rsidRPr="00A22198">
        <w:rPr>
          <w:rFonts w:cs="Times New Roman"/>
          <w:b/>
          <w:sz w:val="20"/>
          <w:szCs w:val="20"/>
        </w:rPr>
        <w:t>Nossa terceira estação</w:t>
      </w:r>
      <w:r w:rsidRPr="00A22198">
        <w:rPr>
          <w:rFonts w:cs="Times New Roman"/>
          <w:sz w:val="20"/>
          <w:szCs w:val="20"/>
        </w:rPr>
        <w:t xml:space="preserve"> é em homenagem a Redução Jesuítica-Guarani de </w:t>
      </w:r>
      <w:r w:rsidRPr="00A22198">
        <w:rPr>
          <w:rFonts w:cs="Times New Roman"/>
          <w:b/>
          <w:sz w:val="20"/>
          <w:szCs w:val="20"/>
        </w:rPr>
        <w:t>São Lourenço Mártir</w:t>
      </w:r>
      <w:r w:rsidRPr="00A22198">
        <w:rPr>
          <w:rFonts w:cs="Times New Roman"/>
          <w:sz w:val="20"/>
          <w:szCs w:val="20"/>
        </w:rPr>
        <w:t xml:space="preserve">. </w:t>
      </w:r>
      <w:r w:rsidRPr="00A22198">
        <w:rPr>
          <w:rFonts w:cs="Times New Roman"/>
          <w:bCs/>
          <w:sz w:val="20"/>
          <w:szCs w:val="20"/>
        </w:rPr>
        <w:t xml:space="preserve">Fundada em </w:t>
      </w:r>
      <w:proofErr w:type="gramStart"/>
      <w:r w:rsidRPr="00A22198">
        <w:rPr>
          <w:rFonts w:cs="Times New Roman"/>
          <w:bCs/>
          <w:sz w:val="20"/>
          <w:szCs w:val="20"/>
        </w:rPr>
        <w:t>1690 pelo Padre Bernardo</w:t>
      </w:r>
      <w:proofErr w:type="gramEnd"/>
      <w:r w:rsidRPr="00A22198">
        <w:rPr>
          <w:rFonts w:cs="Times New Roman"/>
          <w:bCs/>
          <w:sz w:val="20"/>
          <w:szCs w:val="20"/>
        </w:rPr>
        <w:t xml:space="preserve"> de La Vega. Originou-se do desmembramento da redução de Santa Maria Maior, que estava às margens do rio Uruguai, no lado direito. Sobressaiu-se nas artes, pois parte do povo havia sido partícipe da escola de artes do Irmão Luiz Berger, no povo de Santa Maria. Foi uma das reduções mais populosas dos Sete Povos.</w:t>
      </w:r>
    </w:p>
    <w:p w:rsidR="00A22198" w:rsidRPr="00A22198" w:rsidRDefault="00A22198" w:rsidP="00A22198">
      <w:pPr>
        <w:pStyle w:val="NormalWeb"/>
        <w:spacing w:before="0" w:beforeAutospacing="0" w:after="120" w:afterAutospacing="0" w:line="360" w:lineRule="auto"/>
        <w:jc w:val="both"/>
        <w:rPr>
          <w:rFonts w:asciiTheme="minorHAnsi" w:hAnsiTheme="minorHAnsi"/>
          <w:bCs/>
          <w:sz w:val="20"/>
          <w:szCs w:val="20"/>
        </w:rPr>
      </w:pPr>
      <w:r w:rsidRPr="00A22198">
        <w:rPr>
          <w:rFonts w:asciiTheme="minorHAnsi" w:hAnsiTheme="minorHAnsi"/>
          <w:bCs/>
          <w:sz w:val="20"/>
          <w:szCs w:val="20"/>
        </w:rPr>
        <w:t xml:space="preserve">Recontando a Batalha de </w:t>
      </w:r>
      <w:proofErr w:type="spellStart"/>
      <w:r w:rsidRPr="00A22198">
        <w:rPr>
          <w:rFonts w:asciiTheme="minorHAnsi" w:hAnsiTheme="minorHAnsi"/>
          <w:bCs/>
          <w:sz w:val="20"/>
          <w:szCs w:val="20"/>
        </w:rPr>
        <w:t>Caiboaté</w:t>
      </w:r>
      <w:proofErr w:type="spellEnd"/>
      <w:r w:rsidRPr="00A22198">
        <w:rPr>
          <w:rFonts w:asciiTheme="minorHAnsi" w:hAnsiTheme="minorHAnsi"/>
          <w:bCs/>
          <w:sz w:val="20"/>
          <w:szCs w:val="20"/>
        </w:rPr>
        <w:t xml:space="preserve">, na visão do padre </w:t>
      </w:r>
      <w:proofErr w:type="spellStart"/>
      <w:r w:rsidRPr="00A22198">
        <w:rPr>
          <w:rFonts w:asciiTheme="minorHAnsi" w:hAnsiTheme="minorHAnsi"/>
          <w:bCs/>
          <w:sz w:val="20"/>
          <w:szCs w:val="20"/>
        </w:rPr>
        <w:t>Henis</w:t>
      </w:r>
      <w:proofErr w:type="spellEnd"/>
      <w:r w:rsidRPr="00A22198">
        <w:rPr>
          <w:rFonts w:asciiTheme="minorHAnsi" w:hAnsiTheme="minorHAnsi"/>
          <w:bCs/>
          <w:sz w:val="20"/>
          <w:szCs w:val="20"/>
        </w:rPr>
        <w:t xml:space="preserve">, responsável pelo relato de guerra em nome dos jesuítas e guaranis, na página 87 informa: No dia 10 de fevereiro de 1756, formados em batalha os esquadrões marcharam contra os índios. Nicolau </w:t>
      </w:r>
      <w:proofErr w:type="spellStart"/>
      <w:r w:rsidRPr="00A22198">
        <w:rPr>
          <w:rFonts w:asciiTheme="minorHAnsi" w:hAnsiTheme="minorHAnsi"/>
          <w:bCs/>
          <w:sz w:val="20"/>
          <w:szCs w:val="20"/>
        </w:rPr>
        <w:t>Nenguirú</w:t>
      </w:r>
      <w:proofErr w:type="spellEnd"/>
      <w:r w:rsidRPr="00A22198">
        <w:rPr>
          <w:rFonts w:asciiTheme="minorHAnsi" w:hAnsiTheme="minorHAnsi"/>
          <w:bCs/>
          <w:sz w:val="20"/>
          <w:szCs w:val="20"/>
        </w:rPr>
        <w:t xml:space="preserve"> e Pascual – Alferes Real de São Miguel se acercaram das linhas inimigas para ver o que queriam – disseram que iam às Reduções – mandaram então a Fernando para que fosse aos generais inimigos ver o que fazer. Foi levado frente ao general espanhol e acertou que esperariam por </w:t>
      </w:r>
      <w:proofErr w:type="gramStart"/>
      <w:r w:rsidRPr="00A22198">
        <w:rPr>
          <w:rFonts w:asciiTheme="minorHAnsi" w:hAnsiTheme="minorHAnsi"/>
          <w:bCs/>
          <w:sz w:val="20"/>
          <w:szCs w:val="20"/>
        </w:rPr>
        <w:t>3</w:t>
      </w:r>
      <w:proofErr w:type="gramEnd"/>
      <w:r w:rsidRPr="00A22198">
        <w:rPr>
          <w:rFonts w:asciiTheme="minorHAnsi" w:hAnsiTheme="minorHAnsi"/>
          <w:bCs/>
          <w:sz w:val="20"/>
          <w:szCs w:val="20"/>
        </w:rPr>
        <w:t xml:space="preserve"> dias, pois buscaria os padres que estavam em um lugar a um dia e meio de distância. Assim que saiu – as forças inimigas se formaram em batalha e atacaram, rompendo a palavra de guerra empenhada – que sairia confronto após três dias. Este fato reconta completamente tudo que se disse a respeito de como ocorreu à morte dos 1.500 nativos aqui em </w:t>
      </w:r>
      <w:proofErr w:type="spellStart"/>
      <w:r w:rsidRPr="00A22198">
        <w:rPr>
          <w:rFonts w:asciiTheme="minorHAnsi" w:hAnsiTheme="minorHAnsi"/>
          <w:bCs/>
          <w:sz w:val="20"/>
          <w:szCs w:val="20"/>
        </w:rPr>
        <w:t>Caiboaté</w:t>
      </w:r>
      <w:proofErr w:type="spellEnd"/>
      <w:r w:rsidRPr="00A22198">
        <w:rPr>
          <w:rFonts w:asciiTheme="minorHAnsi" w:hAnsiTheme="minorHAnsi"/>
          <w:bCs/>
          <w:sz w:val="20"/>
          <w:szCs w:val="20"/>
        </w:rPr>
        <w:t xml:space="preserve">, pois, em acreditar que não haveria batalha naquele dia os guaranis </w:t>
      </w:r>
      <w:r w:rsidRPr="00A22198">
        <w:rPr>
          <w:rFonts w:asciiTheme="minorHAnsi" w:hAnsiTheme="minorHAnsi"/>
          <w:bCs/>
          <w:sz w:val="20"/>
          <w:szCs w:val="20"/>
        </w:rPr>
        <w:lastRenderedPageBreak/>
        <w:t xml:space="preserve">se desfizeram de seus cavalos e coisas de guerra, aguardando a vinda dos padres, quando foram inesperadamente traídos. </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bCs/>
          <w:sz w:val="20"/>
          <w:szCs w:val="20"/>
        </w:rPr>
        <w:t>______________________________________________________________________</w:t>
      </w:r>
    </w:p>
    <w:p w:rsidR="00A22198" w:rsidRPr="00A22198" w:rsidRDefault="00A22198" w:rsidP="00A22198">
      <w:pPr>
        <w:spacing w:after="120" w:line="360" w:lineRule="auto"/>
        <w:jc w:val="both"/>
        <w:rPr>
          <w:rFonts w:cs="Times New Roman"/>
          <w:bCs/>
          <w:sz w:val="20"/>
          <w:szCs w:val="20"/>
        </w:rPr>
      </w:pPr>
      <w:r w:rsidRPr="00A22198">
        <w:rPr>
          <w:rFonts w:cs="Times New Roman"/>
          <w:b/>
          <w:sz w:val="20"/>
          <w:szCs w:val="20"/>
        </w:rPr>
        <w:t>Nossa quarta estação</w:t>
      </w:r>
      <w:r w:rsidRPr="00A22198">
        <w:rPr>
          <w:rFonts w:cs="Times New Roman"/>
          <w:sz w:val="20"/>
          <w:szCs w:val="20"/>
        </w:rPr>
        <w:t xml:space="preserve"> é em homenagem a Redução jesuítica-guarani de </w:t>
      </w:r>
      <w:r w:rsidRPr="00A22198">
        <w:rPr>
          <w:rFonts w:cs="Times New Roman"/>
          <w:b/>
          <w:sz w:val="20"/>
          <w:szCs w:val="20"/>
        </w:rPr>
        <w:t>São João Batista</w:t>
      </w:r>
      <w:r w:rsidRPr="00A22198">
        <w:rPr>
          <w:rFonts w:cs="Times New Roman"/>
          <w:sz w:val="20"/>
          <w:szCs w:val="20"/>
        </w:rPr>
        <w:t xml:space="preserve">. Foi fundada </w:t>
      </w:r>
      <w:r w:rsidRPr="00A22198">
        <w:rPr>
          <w:rFonts w:cs="Times New Roman"/>
          <w:bCs/>
          <w:sz w:val="20"/>
          <w:szCs w:val="20"/>
        </w:rPr>
        <w:t xml:space="preserve">em </w:t>
      </w:r>
      <w:proofErr w:type="gramStart"/>
      <w:r w:rsidRPr="00A22198">
        <w:rPr>
          <w:rFonts w:cs="Times New Roman"/>
          <w:bCs/>
          <w:sz w:val="20"/>
          <w:szCs w:val="20"/>
        </w:rPr>
        <w:t xml:space="preserve">1697 pelo Padre </w:t>
      </w:r>
      <w:proofErr w:type="spellStart"/>
      <w:r w:rsidRPr="00A22198">
        <w:rPr>
          <w:rFonts w:cs="Times New Roman"/>
          <w:bCs/>
          <w:sz w:val="20"/>
          <w:szCs w:val="20"/>
        </w:rPr>
        <w:t>Antonio</w:t>
      </w:r>
      <w:proofErr w:type="spellEnd"/>
      <w:r w:rsidRPr="00A22198">
        <w:rPr>
          <w:rFonts w:cs="Times New Roman"/>
          <w:bCs/>
          <w:sz w:val="20"/>
          <w:szCs w:val="20"/>
        </w:rPr>
        <w:t xml:space="preserve"> Sepp</w:t>
      </w:r>
      <w:proofErr w:type="gramEnd"/>
      <w:r w:rsidRPr="00A22198">
        <w:rPr>
          <w:rFonts w:cs="Times New Roman"/>
          <w:bCs/>
          <w:sz w:val="20"/>
          <w:szCs w:val="20"/>
        </w:rPr>
        <w:t xml:space="preserve">, da divisão da redução de São Miguel. Chegou a 5.200 habitantes em 1733. Pelas maravilhas que realizou Sepp foi reconhecido como o “Gênio das Missões”.  A igreja foi toda construída com a pedra cupim, o itacuru, mesma pedra da qual Sepp retirou o ferro que fez a primeira siderurgia de aço e ferro da América. Hoje se pode ver o resto das paredes que compunham a redução e um pequeno museu efetivado a partir dos levantamentos arqueológicos realizados nos últimos anos. Em São João, Sepp, </w:t>
      </w:r>
      <w:proofErr w:type="spellStart"/>
      <w:r w:rsidRPr="00A22198">
        <w:rPr>
          <w:rFonts w:cs="Times New Roman"/>
          <w:bCs/>
          <w:sz w:val="20"/>
          <w:szCs w:val="20"/>
        </w:rPr>
        <w:t>ex-Menino</w:t>
      </w:r>
      <w:proofErr w:type="spellEnd"/>
      <w:r w:rsidRPr="00A22198">
        <w:rPr>
          <w:rFonts w:cs="Times New Roman"/>
          <w:bCs/>
          <w:sz w:val="20"/>
          <w:szCs w:val="20"/>
        </w:rPr>
        <w:t xml:space="preserve"> Cantor de Viena, produziu a Harpa Paraguaia, instrumento dos mais representativos da América Latina. O coral e a orquestra de Sepp eram compostos por mais de 1.000 índios.</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sz w:val="20"/>
          <w:szCs w:val="20"/>
        </w:rPr>
        <w:t xml:space="preserve">Retornando a Batalha de </w:t>
      </w:r>
      <w:proofErr w:type="spellStart"/>
      <w:r w:rsidRPr="00A22198">
        <w:rPr>
          <w:rFonts w:asciiTheme="minorHAnsi" w:hAnsiTheme="minorHAnsi"/>
          <w:sz w:val="20"/>
          <w:szCs w:val="20"/>
        </w:rPr>
        <w:t>Caiboaté</w:t>
      </w:r>
      <w:proofErr w:type="spellEnd"/>
      <w:r w:rsidRPr="00A22198">
        <w:rPr>
          <w:rFonts w:asciiTheme="minorHAnsi" w:hAnsiTheme="minorHAnsi"/>
          <w:sz w:val="20"/>
          <w:szCs w:val="20"/>
        </w:rPr>
        <w:t xml:space="preserve">, </w:t>
      </w:r>
      <w:proofErr w:type="spellStart"/>
      <w:r w:rsidRPr="00A22198">
        <w:rPr>
          <w:rFonts w:asciiTheme="minorHAnsi" w:hAnsiTheme="minorHAnsi"/>
          <w:sz w:val="20"/>
          <w:szCs w:val="20"/>
        </w:rPr>
        <w:t>Henis</w:t>
      </w:r>
      <w:proofErr w:type="spellEnd"/>
      <w:r w:rsidRPr="00A22198">
        <w:rPr>
          <w:rFonts w:asciiTheme="minorHAnsi" w:hAnsiTheme="minorHAnsi"/>
          <w:sz w:val="20"/>
          <w:szCs w:val="20"/>
        </w:rPr>
        <w:t xml:space="preserve">, responsável pelo relato de guerra em nome dos jesuítas e guaranis e pároco de São Lourenço naquele período, diz a partir da quebra de palavra ocorrida pelos portugueses e espanhóis, na página 89 que: Não é de se admirar que os índios tenham sido vencidos, assim como não é gloriosa a vitória: 3.000 bem armados contra índios com arcos, flechas e lanças. Conta ainda que: Para ser mais cruel e feroz a guerra se encarniçaram e a </w:t>
      </w:r>
      <w:proofErr w:type="gramStart"/>
      <w:r w:rsidRPr="00A22198">
        <w:rPr>
          <w:rFonts w:asciiTheme="minorHAnsi" w:hAnsiTheme="minorHAnsi"/>
          <w:sz w:val="20"/>
          <w:szCs w:val="20"/>
        </w:rPr>
        <w:t>tarde ,</w:t>
      </w:r>
      <w:proofErr w:type="gramEnd"/>
      <w:r w:rsidRPr="00A22198">
        <w:rPr>
          <w:rFonts w:asciiTheme="minorHAnsi" w:hAnsiTheme="minorHAnsi"/>
          <w:sz w:val="20"/>
          <w:szCs w:val="20"/>
        </w:rPr>
        <w:t xml:space="preserve"> pois, voltaram a dar </w:t>
      </w:r>
      <w:proofErr w:type="spellStart"/>
      <w:r w:rsidRPr="00A22198">
        <w:rPr>
          <w:rFonts w:asciiTheme="minorHAnsi" w:hAnsiTheme="minorHAnsi"/>
          <w:sz w:val="20"/>
          <w:szCs w:val="20"/>
        </w:rPr>
        <w:t>lançassos</w:t>
      </w:r>
      <w:proofErr w:type="spellEnd"/>
      <w:r w:rsidRPr="00A22198">
        <w:rPr>
          <w:rFonts w:asciiTheme="minorHAnsi" w:hAnsiTheme="minorHAnsi"/>
          <w:sz w:val="20"/>
          <w:szCs w:val="20"/>
        </w:rPr>
        <w:t xml:space="preserve"> em quase todos os mortos, porque se algum estivesse vivo era para morrer. </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sz w:val="20"/>
          <w:szCs w:val="20"/>
        </w:rPr>
        <w:t>______________________________________________________________________</w:t>
      </w:r>
    </w:p>
    <w:p w:rsidR="00A22198" w:rsidRPr="00A22198" w:rsidRDefault="00A22198" w:rsidP="00A22198">
      <w:pPr>
        <w:spacing w:after="120" w:line="360" w:lineRule="auto"/>
        <w:jc w:val="both"/>
        <w:rPr>
          <w:rFonts w:cs="Times New Roman"/>
          <w:sz w:val="20"/>
          <w:szCs w:val="20"/>
        </w:rPr>
      </w:pPr>
      <w:r w:rsidRPr="00A22198">
        <w:rPr>
          <w:rFonts w:cs="Times New Roman"/>
          <w:b/>
          <w:sz w:val="20"/>
          <w:szCs w:val="20"/>
        </w:rPr>
        <w:t>Nossa quinta estação</w:t>
      </w:r>
      <w:r w:rsidRPr="00A22198">
        <w:rPr>
          <w:rFonts w:cs="Times New Roman"/>
          <w:sz w:val="20"/>
          <w:szCs w:val="20"/>
        </w:rPr>
        <w:t xml:space="preserve"> é em homenagem a redução de </w:t>
      </w:r>
      <w:r w:rsidRPr="00A22198">
        <w:rPr>
          <w:rFonts w:cs="Times New Roman"/>
          <w:b/>
          <w:sz w:val="20"/>
          <w:szCs w:val="20"/>
        </w:rPr>
        <w:t>São Borja</w:t>
      </w:r>
      <w:r w:rsidRPr="00A22198">
        <w:rPr>
          <w:rFonts w:cs="Times New Roman"/>
          <w:sz w:val="20"/>
          <w:szCs w:val="20"/>
        </w:rPr>
        <w:t xml:space="preserve">, foi fundada pelo </w:t>
      </w:r>
      <w:proofErr w:type="gramStart"/>
      <w:r w:rsidRPr="00A22198">
        <w:rPr>
          <w:rFonts w:cs="Times New Roman"/>
          <w:sz w:val="20"/>
          <w:szCs w:val="20"/>
        </w:rPr>
        <w:t>Pe</w:t>
      </w:r>
      <w:proofErr w:type="gramEnd"/>
      <w:r w:rsidRPr="00A22198">
        <w:rPr>
          <w:rFonts w:cs="Times New Roman"/>
          <w:sz w:val="20"/>
          <w:szCs w:val="20"/>
        </w:rPr>
        <w:t xml:space="preserve">. Francisco Garcia de Prada. São Borja foi inicialmente uma extensão da missão de São Tomé, de onde saíram os primeiros 195 habitantes para fundar a nova aldeia. Em 1732, São Borja já contava com 4.000 habitantes. Contou com a presença do Irmão José </w:t>
      </w:r>
      <w:proofErr w:type="spellStart"/>
      <w:r w:rsidRPr="00A22198">
        <w:rPr>
          <w:rFonts w:cs="Times New Roman"/>
          <w:sz w:val="20"/>
          <w:szCs w:val="20"/>
        </w:rPr>
        <w:t>Brazanelli</w:t>
      </w:r>
      <w:proofErr w:type="spellEnd"/>
      <w:r w:rsidRPr="00A22198">
        <w:rPr>
          <w:rFonts w:cs="Times New Roman"/>
          <w:sz w:val="20"/>
          <w:szCs w:val="20"/>
        </w:rPr>
        <w:t xml:space="preserve"> o mais famoso escultor missioneiro. Esta redução além dos Guaranis, também contava com índios Charruas.</w:t>
      </w:r>
    </w:p>
    <w:p w:rsidR="00A22198" w:rsidRPr="00A22198" w:rsidRDefault="00A22198" w:rsidP="00A22198">
      <w:pPr>
        <w:spacing w:after="120" w:line="360" w:lineRule="auto"/>
        <w:jc w:val="both"/>
        <w:rPr>
          <w:rFonts w:cs="Times New Roman"/>
          <w:bCs/>
          <w:sz w:val="20"/>
          <w:szCs w:val="20"/>
        </w:rPr>
      </w:pPr>
      <w:r w:rsidRPr="00A22198">
        <w:rPr>
          <w:rFonts w:cs="Times New Roman"/>
          <w:bCs/>
          <w:sz w:val="20"/>
          <w:szCs w:val="20"/>
        </w:rPr>
        <w:t xml:space="preserve">Sobre a territorialidade missioneira dos anos 1700 é importante entender que boa parte do atual Rio Grande do Sul era área ocupada pelos guaranis em suas estâncias de gado. Por exemplo, onde hoje é Quarai e Barra do Quarai, desde o Ibicuí era Estância de </w:t>
      </w:r>
      <w:proofErr w:type="spellStart"/>
      <w:r w:rsidRPr="00A22198">
        <w:rPr>
          <w:rFonts w:cs="Times New Roman"/>
          <w:bCs/>
          <w:sz w:val="20"/>
          <w:szCs w:val="20"/>
        </w:rPr>
        <w:t>Japeju</w:t>
      </w:r>
      <w:proofErr w:type="spellEnd"/>
      <w:r w:rsidRPr="00A22198">
        <w:rPr>
          <w:rFonts w:cs="Times New Roman"/>
          <w:bCs/>
          <w:sz w:val="20"/>
          <w:szCs w:val="20"/>
        </w:rPr>
        <w:t xml:space="preserve">. Entre o rio </w:t>
      </w:r>
      <w:proofErr w:type="spellStart"/>
      <w:r w:rsidRPr="00A22198">
        <w:rPr>
          <w:rFonts w:cs="Times New Roman"/>
          <w:bCs/>
          <w:sz w:val="20"/>
          <w:szCs w:val="20"/>
        </w:rPr>
        <w:t>Ibiripuitã</w:t>
      </w:r>
      <w:proofErr w:type="spellEnd"/>
      <w:r w:rsidRPr="00A22198">
        <w:rPr>
          <w:rFonts w:cs="Times New Roman"/>
          <w:bCs/>
          <w:sz w:val="20"/>
          <w:szCs w:val="20"/>
        </w:rPr>
        <w:t xml:space="preserve"> e o Santa Maria estavam às estâncias de Conceição, Santa Maria Maior e Santo Ângelo, Entre o Rio Santa Maria, o rio Jacuí estava à grande estância de São Miguel. Entre o Jacuí e o rio Taquari estava à estância de São Luiz Gonzaga. Entre o Camaquã e o Jacuí estava a estância de São Lourenço. Havia ainda as estâncias comunais da Vacaria, que pegava todos os campos de cima da Serra até Bom Jesus e Ausentes, além da Vacaria do Mar pegando toda a área lindeira à Lagoa dos Patos e Mirim. Isto tudo leva a concluir que praticamente todo o atual Rio Grande do Sul era missioneiro, bom motivo que levou aos tratados que terminaram com o projeto. </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sz w:val="20"/>
          <w:szCs w:val="20"/>
        </w:rPr>
        <w:t>______________________________________________________________________</w:t>
      </w:r>
    </w:p>
    <w:p w:rsidR="00A22198" w:rsidRPr="00A22198" w:rsidRDefault="00A22198" w:rsidP="00A22198">
      <w:pPr>
        <w:spacing w:after="120" w:line="360" w:lineRule="auto"/>
        <w:jc w:val="both"/>
        <w:rPr>
          <w:rFonts w:cs="Times New Roman"/>
          <w:bCs/>
          <w:sz w:val="20"/>
          <w:szCs w:val="20"/>
        </w:rPr>
      </w:pPr>
      <w:r w:rsidRPr="00A22198">
        <w:rPr>
          <w:rFonts w:cs="Times New Roman"/>
          <w:b/>
          <w:sz w:val="20"/>
          <w:szCs w:val="20"/>
        </w:rPr>
        <w:t>Nossa sexta estação</w:t>
      </w:r>
      <w:r w:rsidRPr="00A22198">
        <w:rPr>
          <w:rFonts w:cs="Times New Roman"/>
          <w:sz w:val="20"/>
          <w:szCs w:val="20"/>
        </w:rPr>
        <w:t xml:space="preserve"> é em homenagem a Redução de </w:t>
      </w:r>
      <w:r w:rsidRPr="00A22198">
        <w:rPr>
          <w:rFonts w:cs="Times New Roman"/>
          <w:b/>
          <w:sz w:val="20"/>
          <w:szCs w:val="20"/>
        </w:rPr>
        <w:t>Santo Ângelo Custódio</w:t>
      </w:r>
      <w:r w:rsidRPr="00A22198">
        <w:rPr>
          <w:rFonts w:cs="Times New Roman"/>
          <w:sz w:val="20"/>
          <w:szCs w:val="20"/>
        </w:rPr>
        <w:t xml:space="preserve">: </w:t>
      </w:r>
      <w:r w:rsidRPr="00A22198">
        <w:rPr>
          <w:rFonts w:cs="Times New Roman"/>
          <w:bCs/>
          <w:sz w:val="20"/>
          <w:szCs w:val="20"/>
        </w:rPr>
        <w:t xml:space="preserve">Fundada em 1706 onde hoje está o município de </w:t>
      </w:r>
      <w:proofErr w:type="spellStart"/>
      <w:r w:rsidRPr="00A22198">
        <w:rPr>
          <w:rFonts w:cs="Times New Roman"/>
          <w:bCs/>
          <w:sz w:val="20"/>
          <w:szCs w:val="20"/>
        </w:rPr>
        <w:t>Entre-Ijuís</w:t>
      </w:r>
      <w:proofErr w:type="spellEnd"/>
      <w:r w:rsidRPr="00A22198">
        <w:rPr>
          <w:rFonts w:cs="Times New Roman"/>
          <w:bCs/>
          <w:sz w:val="20"/>
          <w:szCs w:val="20"/>
        </w:rPr>
        <w:t xml:space="preserve"> e no ano seguinte 1707 colocou-se definitivamente no local onde conhecemos que é </w:t>
      </w:r>
      <w:r w:rsidRPr="00A22198">
        <w:rPr>
          <w:rFonts w:cs="Times New Roman"/>
          <w:bCs/>
          <w:sz w:val="20"/>
          <w:szCs w:val="20"/>
        </w:rPr>
        <w:lastRenderedPageBreak/>
        <w:t xml:space="preserve">a cidade atual de Santo Ângelo. A redução nasceu a partir da divisão do Povo de Conceição – hoje Argentina – pelo Padre Diogo </w:t>
      </w:r>
      <w:proofErr w:type="spellStart"/>
      <w:r w:rsidRPr="00A22198">
        <w:rPr>
          <w:rFonts w:cs="Times New Roman"/>
          <w:bCs/>
          <w:sz w:val="20"/>
          <w:szCs w:val="20"/>
        </w:rPr>
        <w:t>Haze</w:t>
      </w:r>
      <w:proofErr w:type="spellEnd"/>
      <w:r w:rsidRPr="00A22198">
        <w:rPr>
          <w:rFonts w:cs="Times New Roman"/>
          <w:bCs/>
          <w:sz w:val="20"/>
          <w:szCs w:val="20"/>
        </w:rPr>
        <w:t>. Foi o Povo que mais se notabilizou na produção da erva mate, pois estava mais perto dos grandes ervais, em meio à floresta missioneira, ao noroeste da redução. Hoje pode ser visitada a sua Catedral, no mesmo local da antiga redução, e os seus museus. Santo Ângelo chegou a cerca de 5.500 habitantes. Atualmente há levantamentos arqueológicos que mostram uma série de elementos arquitetônicos do período reducional e que está à disposição dos visitantes através de janelas arqueológicas.</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sz w:val="20"/>
          <w:szCs w:val="20"/>
        </w:rPr>
        <w:t xml:space="preserve">Sobre a batalha ocorrida neste local, </w:t>
      </w:r>
      <w:proofErr w:type="spellStart"/>
      <w:r w:rsidRPr="00A22198">
        <w:rPr>
          <w:rFonts w:asciiTheme="minorHAnsi" w:hAnsiTheme="minorHAnsi"/>
          <w:sz w:val="20"/>
          <w:szCs w:val="20"/>
        </w:rPr>
        <w:t>Melià</w:t>
      </w:r>
      <w:proofErr w:type="spellEnd"/>
      <w:r w:rsidRPr="00A22198">
        <w:rPr>
          <w:rFonts w:asciiTheme="minorHAnsi" w:hAnsiTheme="minorHAnsi"/>
          <w:sz w:val="20"/>
          <w:szCs w:val="20"/>
        </w:rPr>
        <w:t xml:space="preserve">, um dos principais escritores vivos diz que: “bom resultado da educação entre os guaranis foi a Guerra Guaranítica, onde o povo decide por sua própria vontade lutar pela sua terra”. Os índios receberam a ordem de abandonar suas terras, entregando-as a novos donos, os portugueses. Sepé  mandou dizer ao Rei da Espanha: “Esta terra tem dono.” Sepé </w:t>
      </w:r>
      <w:proofErr w:type="spellStart"/>
      <w:r w:rsidRPr="00A22198">
        <w:rPr>
          <w:rFonts w:asciiTheme="minorHAnsi" w:hAnsiTheme="minorHAnsi"/>
          <w:sz w:val="20"/>
          <w:szCs w:val="20"/>
        </w:rPr>
        <w:t>Tiarajú</w:t>
      </w:r>
      <w:proofErr w:type="spellEnd"/>
      <w:r w:rsidRPr="00A22198">
        <w:rPr>
          <w:rFonts w:asciiTheme="minorHAnsi" w:hAnsiTheme="minorHAnsi"/>
          <w:sz w:val="20"/>
          <w:szCs w:val="20"/>
        </w:rPr>
        <w:t xml:space="preserve"> liderou a revolta dos indígenas, que acabaram sendo massacrados pelo exército luso-espanhol de Gomes Freire de Andrade (hoje patrono da arma de Ciência e Tecnologia do Exército Brasileiro). São Sepé, herói da resistência indígena, continua vivo no imaginário popular rio-grandense.</w:t>
      </w:r>
    </w:p>
    <w:p w:rsidR="00A22198" w:rsidRPr="00A22198" w:rsidRDefault="00A22198" w:rsidP="00A22198">
      <w:pPr>
        <w:pStyle w:val="NormalWeb"/>
        <w:spacing w:before="0" w:beforeAutospacing="0" w:after="120" w:afterAutospacing="0" w:line="360" w:lineRule="auto"/>
        <w:jc w:val="both"/>
        <w:rPr>
          <w:rFonts w:asciiTheme="minorHAnsi" w:hAnsiTheme="minorHAnsi"/>
          <w:sz w:val="20"/>
          <w:szCs w:val="20"/>
        </w:rPr>
      </w:pPr>
      <w:r w:rsidRPr="00A22198">
        <w:rPr>
          <w:rFonts w:asciiTheme="minorHAnsi" w:hAnsiTheme="minorHAnsi"/>
          <w:sz w:val="20"/>
          <w:szCs w:val="20"/>
        </w:rPr>
        <w:t>______________________________________________________________________</w:t>
      </w:r>
    </w:p>
    <w:p w:rsidR="00A22198" w:rsidRPr="00A22198" w:rsidRDefault="00A22198" w:rsidP="00A22198">
      <w:pPr>
        <w:spacing w:after="120" w:line="360" w:lineRule="auto"/>
        <w:jc w:val="both"/>
        <w:rPr>
          <w:rFonts w:cs="Times New Roman"/>
          <w:sz w:val="20"/>
          <w:szCs w:val="20"/>
        </w:rPr>
      </w:pPr>
      <w:r w:rsidRPr="00A22198">
        <w:rPr>
          <w:rFonts w:cs="Times New Roman"/>
          <w:b/>
          <w:sz w:val="20"/>
          <w:szCs w:val="20"/>
        </w:rPr>
        <w:t>Nossa sétima estação</w:t>
      </w:r>
      <w:r w:rsidRPr="00A22198">
        <w:rPr>
          <w:rFonts w:cs="Times New Roman"/>
          <w:sz w:val="20"/>
          <w:szCs w:val="20"/>
        </w:rPr>
        <w:t xml:space="preserve"> é em homenagem a Redução de </w:t>
      </w:r>
      <w:r w:rsidRPr="00A22198">
        <w:rPr>
          <w:rFonts w:cs="Times New Roman"/>
          <w:b/>
          <w:sz w:val="20"/>
          <w:szCs w:val="20"/>
        </w:rPr>
        <w:t>São Miguel Arcanjo</w:t>
      </w:r>
      <w:r w:rsidRPr="00A22198">
        <w:rPr>
          <w:rFonts w:cs="Times New Roman"/>
          <w:sz w:val="20"/>
          <w:szCs w:val="20"/>
        </w:rPr>
        <w:t xml:space="preserve">, redução detentora da estância de gado onde agora estamos. </w:t>
      </w:r>
      <w:r w:rsidRPr="00A22198">
        <w:rPr>
          <w:rFonts w:cs="Times New Roman"/>
          <w:bCs/>
          <w:sz w:val="20"/>
          <w:szCs w:val="20"/>
        </w:rPr>
        <w:t xml:space="preserve">Transmigrou em 1687 para o local onde hoje está o Patrimônio Histórico e Cultural da Humanidade, havia sido fundada em 1632, na primeira fase pelo Padre Cristóvão de Mendoza – o introdutor do gado no território gaúcho, em outro local, próximo à atual cidade de São Martinho, no centro do Estado do Rio Grande do Sul. Essa redução se distinguiu entre os Sete Povos, não só administrativamente, mas também pela extraordinária rigidez do traçado desenhado pelo Arquiteto Italiano Jean Batista </w:t>
      </w:r>
      <w:proofErr w:type="spellStart"/>
      <w:r w:rsidRPr="00A22198">
        <w:rPr>
          <w:rFonts w:cs="Times New Roman"/>
          <w:bCs/>
          <w:sz w:val="20"/>
          <w:szCs w:val="20"/>
        </w:rPr>
        <w:t>Primolli</w:t>
      </w:r>
      <w:proofErr w:type="spellEnd"/>
      <w:r w:rsidRPr="00A22198">
        <w:rPr>
          <w:rFonts w:cs="Times New Roman"/>
          <w:bCs/>
          <w:sz w:val="20"/>
          <w:szCs w:val="20"/>
        </w:rPr>
        <w:t xml:space="preserve">. Trabalharam diariamente durante 10 anos (1735 a 1745) cerca de 100 operários índios. Mede 73 metros de comprimento por 27 de largura, tendo os muros três metros de espessura. A igreja era de três naves, com cinco altares. Toda de telhas douradas e as paredes brancas. A torre com seu galo de estanho dourado </w:t>
      </w:r>
      <w:proofErr w:type="gramStart"/>
      <w:r w:rsidRPr="00A22198">
        <w:rPr>
          <w:rFonts w:cs="Times New Roman"/>
          <w:bCs/>
          <w:sz w:val="20"/>
          <w:szCs w:val="20"/>
        </w:rPr>
        <w:t>estava</w:t>
      </w:r>
      <w:proofErr w:type="gramEnd"/>
      <w:r w:rsidRPr="00A22198">
        <w:rPr>
          <w:rFonts w:cs="Times New Roman"/>
          <w:bCs/>
          <w:sz w:val="20"/>
          <w:szCs w:val="20"/>
        </w:rPr>
        <w:t xml:space="preserve"> no ponto mais alto da região. Distinguiu-se também nas questões militares, pois é dessa redução que sai Sepé </w:t>
      </w:r>
      <w:proofErr w:type="spellStart"/>
      <w:r w:rsidRPr="00A22198">
        <w:rPr>
          <w:rFonts w:cs="Times New Roman"/>
          <w:bCs/>
          <w:sz w:val="20"/>
          <w:szCs w:val="20"/>
        </w:rPr>
        <w:t>Tiaraju</w:t>
      </w:r>
      <w:proofErr w:type="spellEnd"/>
      <w:r w:rsidRPr="00A22198">
        <w:rPr>
          <w:rFonts w:cs="Times New Roman"/>
          <w:bCs/>
          <w:sz w:val="20"/>
          <w:szCs w:val="20"/>
        </w:rPr>
        <w:t xml:space="preserve"> para comandar a Guerra Guaranítica. São Miguel chegou a cerca de 7.000 habitantes. Tornou-se Patrimônio Nacional no ano de 1938 e Patrimônio Histórico e Cultural da Humanidade no ano de 1983.</w:t>
      </w:r>
    </w:p>
    <w:p w:rsidR="00A22198" w:rsidRPr="00A22198" w:rsidRDefault="00A22198" w:rsidP="00A22198">
      <w:pPr>
        <w:spacing w:after="120" w:line="360" w:lineRule="auto"/>
        <w:jc w:val="both"/>
        <w:rPr>
          <w:rFonts w:cs="Times New Roman"/>
          <w:bCs/>
          <w:sz w:val="20"/>
          <w:szCs w:val="20"/>
        </w:rPr>
      </w:pPr>
      <w:r w:rsidRPr="00A22198">
        <w:rPr>
          <w:rFonts w:cs="Times New Roman"/>
          <w:bCs/>
          <w:sz w:val="20"/>
          <w:szCs w:val="20"/>
        </w:rPr>
        <w:t xml:space="preserve">Voltando ao nosso herói Sepé </w:t>
      </w:r>
      <w:proofErr w:type="spellStart"/>
      <w:r w:rsidRPr="00A22198">
        <w:rPr>
          <w:rFonts w:cs="Times New Roman"/>
          <w:bCs/>
          <w:sz w:val="20"/>
          <w:szCs w:val="20"/>
        </w:rPr>
        <w:t>Tiaraju</w:t>
      </w:r>
      <w:proofErr w:type="spellEnd"/>
      <w:r w:rsidRPr="00A22198">
        <w:rPr>
          <w:rFonts w:cs="Times New Roman"/>
          <w:bCs/>
          <w:sz w:val="20"/>
          <w:szCs w:val="20"/>
        </w:rPr>
        <w:t xml:space="preserve">, comandante das forças nativas contra as forças </w:t>
      </w:r>
      <w:proofErr w:type="spellStart"/>
      <w:r w:rsidRPr="00A22198">
        <w:rPr>
          <w:rFonts w:cs="Times New Roman"/>
          <w:bCs/>
          <w:sz w:val="20"/>
          <w:szCs w:val="20"/>
        </w:rPr>
        <w:t>européias</w:t>
      </w:r>
      <w:proofErr w:type="spellEnd"/>
      <w:r w:rsidRPr="00A22198">
        <w:rPr>
          <w:rFonts w:cs="Times New Roman"/>
          <w:bCs/>
          <w:sz w:val="20"/>
          <w:szCs w:val="20"/>
        </w:rPr>
        <w:t xml:space="preserve"> - portuguesas e espanholas que retiraram a terra dos povos nativos, é importante relembrar que hoje a figura de Sepé é oficialmente reconhecida como herói do Estado do Rio Grande do Sul pela lei 5516 de 2005 e herói da pátria brasileira pela lei federal 12.032 de 21.9.2009. </w:t>
      </w:r>
    </w:p>
    <w:p w:rsidR="00A22198" w:rsidRPr="00A22198" w:rsidRDefault="00A22198" w:rsidP="00A22198">
      <w:pPr>
        <w:pBdr>
          <w:bottom w:val="single" w:sz="12" w:space="1" w:color="auto"/>
        </w:pBdr>
        <w:spacing w:after="120" w:line="360" w:lineRule="auto"/>
        <w:jc w:val="both"/>
        <w:rPr>
          <w:rFonts w:cs="Times New Roman"/>
          <w:bCs/>
          <w:sz w:val="20"/>
          <w:szCs w:val="20"/>
        </w:rPr>
      </w:pPr>
      <w:r w:rsidRPr="00A22198">
        <w:rPr>
          <w:rFonts w:cs="Times New Roman"/>
          <w:bCs/>
          <w:sz w:val="20"/>
          <w:szCs w:val="20"/>
        </w:rPr>
        <w:t xml:space="preserve">No dia 10 de novembro de 2015 com apoio de importantes lideranças da América Latina a Igreja recebeu o pedido de canonização do herói nativo – agora aguardamos em oração que nossas autoridades eclesiais remetam ao Vaticano a </w:t>
      </w:r>
      <w:r w:rsidRPr="00A22198">
        <w:rPr>
          <w:rFonts w:cs="Times New Roman"/>
          <w:sz w:val="20"/>
          <w:szCs w:val="20"/>
        </w:rPr>
        <w:t xml:space="preserve">POSTULAÇÃO </w:t>
      </w:r>
      <w:r w:rsidRPr="00A22198">
        <w:rPr>
          <w:rFonts w:eastAsia="Calibri" w:cs="Times New Roman"/>
          <w:sz w:val="20"/>
          <w:szCs w:val="20"/>
        </w:rPr>
        <w:t xml:space="preserve">de reconhecimento de santidade </w:t>
      </w:r>
      <w:r w:rsidRPr="00A22198">
        <w:rPr>
          <w:rFonts w:cs="Times New Roman"/>
          <w:sz w:val="20"/>
          <w:szCs w:val="20"/>
        </w:rPr>
        <w:t xml:space="preserve">de Sepé </w:t>
      </w:r>
      <w:proofErr w:type="spellStart"/>
      <w:r w:rsidRPr="00A22198">
        <w:rPr>
          <w:rFonts w:cs="Times New Roman"/>
          <w:sz w:val="20"/>
          <w:szCs w:val="20"/>
        </w:rPr>
        <w:t>Tiaraju</w:t>
      </w:r>
      <w:proofErr w:type="spellEnd"/>
      <w:r w:rsidRPr="00A22198">
        <w:rPr>
          <w:rFonts w:cs="Times New Roman"/>
          <w:sz w:val="20"/>
          <w:szCs w:val="20"/>
        </w:rPr>
        <w:t xml:space="preserve"> - com</w:t>
      </w:r>
      <w:r w:rsidRPr="00A22198">
        <w:rPr>
          <w:rFonts w:eastAsia="Calibri" w:cs="Times New Roman"/>
          <w:sz w:val="20"/>
          <w:szCs w:val="20"/>
        </w:rPr>
        <w:t xml:space="preserve"> o título de “Servo de Deus”</w:t>
      </w:r>
      <w:r w:rsidRPr="00A22198">
        <w:rPr>
          <w:rFonts w:cs="Times New Roman"/>
          <w:sz w:val="20"/>
          <w:szCs w:val="20"/>
        </w:rPr>
        <w:t xml:space="preserve"> </w:t>
      </w:r>
      <w:r w:rsidRPr="00A22198">
        <w:rPr>
          <w:rFonts w:cs="Times New Roman"/>
          <w:bCs/>
          <w:sz w:val="20"/>
          <w:szCs w:val="20"/>
        </w:rPr>
        <w:t xml:space="preserve">- para que sigam os ritos oficiais e possamos ter o mais breve possível nas mãos do povo pobre do Brasil e países vizinhos o “São Sepé” – a bem da verdade já canonizado pelo povo e agora a caminho do reconhecimento pela Igreja, como diz o principal líder da canonização, o Irmão Antônio </w:t>
      </w:r>
      <w:proofErr w:type="spellStart"/>
      <w:r w:rsidRPr="00A22198">
        <w:rPr>
          <w:rFonts w:cs="Times New Roman"/>
          <w:bCs/>
          <w:sz w:val="20"/>
          <w:szCs w:val="20"/>
        </w:rPr>
        <w:t>Cechin</w:t>
      </w:r>
      <w:proofErr w:type="spellEnd"/>
      <w:r w:rsidRPr="00A22198">
        <w:rPr>
          <w:rFonts w:cs="Times New Roman"/>
          <w:bCs/>
          <w:sz w:val="20"/>
          <w:szCs w:val="20"/>
        </w:rPr>
        <w:t>.</w:t>
      </w:r>
    </w:p>
    <w:p w:rsidR="00A22198" w:rsidRDefault="00A22198" w:rsidP="00A22198">
      <w:pPr>
        <w:spacing w:after="120" w:line="360" w:lineRule="auto"/>
        <w:jc w:val="both"/>
        <w:rPr>
          <w:rFonts w:cs="Times New Roman"/>
          <w:bCs/>
          <w:sz w:val="20"/>
          <w:szCs w:val="20"/>
        </w:rPr>
      </w:pPr>
      <w:r w:rsidRPr="00A22198">
        <w:rPr>
          <w:rFonts w:cs="Times New Roman"/>
          <w:bCs/>
          <w:sz w:val="20"/>
          <w:szCs w:val="20"/>
        </w:rPr>
        <w:lastRenderedPageBreak/>
        <w:t>*Pesquisador sobre a história missioneira, Mestre em Desenvolvimento, Especialista em Administração e Engenheiro. Escritor do livro “Pedido de Perdão ao Triunfo da Humanidade – A importância dos 160 anos das Missões Jesuítico-Guarani”.</w:t>
      </w: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p>
    <w:p w:rsidR="004A71E4" w:rsidRDefault="004A71E4" w:rsidP="00A22198">
      <w:pPr>
        <w:spacing w:after="120" w:line="360" w:lineRule="auto"/>
        <w:jc w:val="both"/>
        <w:rPr>
          <w:rFonts w:cs="Times New Roman"/>
          <w:bCs/>
          <w:sz w:val="20"/>
          <w:szCs w:val="20"/>
        </w:rPr>
      </w:pPr>
      <w:bookmarkStart w:id="0" w:name="_GoBack"/>
      <w:bookmarkEnd w:id="0"/>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Default="00A22198" w:rsidP="00A22198">
      <w:pPr>
        <w:spacing w:after="120" w:line="360" w:lineRule="auto"/>
        <w:jc w:val="both"/>
        <w:rPr>
          <w:rFonts w:cs="Times New Roman"/>
          <w:bCs/>
          <w:sz w:val="20"/>
          <w:szCs w:val="20"/>
        </w:rPr>
      </w:pPr>
    </w:p>
    <w:p w:rsidR="00A22198" w:rsidRPr="00A22198" w:rsidRDefault="00A22198" w:rsidP="00A22198">
      <w:pPr>
        <w:keepNext/>
        <w:spacing w:after="0" w:line="240" w:lineRule="auto"/>
        <w:jc w:val="center"/>
        <w:outlineLvl w:val="0"/>
        <w:rPr>
          <w:rFonts w:eastAsiaTheme="minorEastAsia" w:cs="Arial"/>
          <w:b/>
          <w:bCs/>
          <w:lang w:eastAsia="pt-BR"/>
        </w:rPr>
      </w:pPr>
      <w:r w:rsidRPr="00A22198">
        <w:rPr>
          <w:rFonts w:eastAsiaTheme="minorEastAsia" w:cs="Arial"/>
          <w:b/>
          <w:bCs/>
          <w:lang w:eastAsia="pt-BR"/>
        </w:rPr>
        <w:t>VIA-SACRA MISSIONEIRA</w:t>
      </w:r>
    </w:p>
    <w:p w:rsidR="00A22198" w:rsidRPr="00A22198" w:rsidRDefault="00A22198" w:rsidP="00A22198">
      <w:pPr>
        <w:spacing w:after="0" w:line="240" w:lineRule="auto"/>
        <w:jc w:val="center"/>
        <w:rPr>
          <w:rFonts w:eastAsiaTheme="minorEastAsia" w:cs="Arial"/>
          <w:b/>
          <w:bCs/>
          <w:lang w:eastAsia="pt-BR"/>
        </w:rPr>
      </w:pPr>
    </w:p>
    <w:p w:rsidR="00A22198" w:rsidRPr="00A22198" w:rsidRDefault="00A22198" w:rsidP="00A22198">
      <w:pPr>
        <w:spacing w:after="0" w:line="240" w:lineRule="auto"/>
        <w:jc w:val="center"/>
        <w:rPr>
          <w:rFonts w:eastAsiaTheme="minorEastAsia" w:cs="Arial"/>
          <w:b/>
          <w:bCs/>
          <w:lang w:eastAsia="pt-BR"/>
        </w:rPr>
      </w:pPr>
      <w:r w:rsidRPr="00A22198">
        <w:rPr>
          <w:rFonts w:eastAsiaTheme="minorEastAsia" w:cs="Arial"/>
          <w:b/>
          <w:bCs/>
          <w:lang w:eastAsia="pt-BR"/>
        </w:rPr>
        <w:t>EM MEMÓRIA DE SÃO SEPÉ TIARAJU E OS SEUS MILHARES DE COMPANHEIROS ÍNDIOS MARTIRIZADOS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i/>
          <w:iCs/>
          <w:lang w:eastAsia="pt-BR"/>
        </w:rPr>
      </w:pPr>
      <w:r w:rsidRPr="00A22198">
        <w:rPr>
          <w:rFonts w:eastAsiaTheme="minorEastAsia" w:cs="Arial"/>
          <w:i/>
          <w:iCs/>
          <w:lang w:eastAsia="pt-BR"/>
        </w:rPr>
        <w:t xml:space="preserve"> Esta Via Sacra foi elaborada por Dom Tomás </w:t>
      </w:r>
      <w:proofErr w:type="spellStart"/>
      <w:r w:rsidRPr="00A22198">
        <w:rPr>
          <w:rFonts w:eastAsiaTheme="minorEastAsia" w:cs="Arial"/>
          <w:i/>
          <w:iCs/>
          <w:lang w:eastAsia="pt-BR"/>
        </w:rPr>
        <w:t>Balduíno</w:t>
      </w:r>
      <w:proofErr w:type="spellEnd"/>
      <w:r w:rsidRPr="00A22198">
        <w:rPr>
          <w:rFonts w:eastAsiaTheme="minorEastAsia" w:cs="Arial"/>
          <w:i/>
          <w:iCs/>
          <w:lang w:eastAsia="pt-BR"/>
        </w:rPr>
        <w:t xml:space="preserve">, presidente do CIMI, para a ROMARIA DA TERRA </w:t>
      </w:r>
      <w:r w:rsidRPr="00A22198">
        <w:rPr>
          <w:rFonts w:eastAsiaTheme="minorEastAsia" w:cs="Arial"/>
          <w:b/>
          <w:bCs/>
          <w:i/>
          <w:iCs/>
          <w:lang w:eastAsia="pt-BR"/>
        </w:rPr>
        <w:t>do “Ano dos Mártires Indígenas da América Latina (1978)”.</w:t>
      </w:r>
      <w:r w:rsidRPr="00A22198">
        <w:rPr>
          <w:rFonts w:eastAsiaTheme="minorEastAsia" w:cs="Arial"/>
          <w:i/>
          <w:iCs/>
          <w:lang w:eastAsia="pt-BR"/>
        </w:rPr>
        <w:t xml:space="preserve"> Essa foi </w:t>
      </w:r>
      <w:proofErr w:type="gramStart"/>
      <w:r w:rsidRPr="00A22198">
        <w:rPr>
          <w:rFonts w:eastAsiaTheme="minorEastAsia" w:cs="Arial"/>
          <w:i/>
          <w:iCs/>
          <w:lang w:eastAsia="pt-BR"/>
        </w:rPr>
        <w:t>a</w:t>
      </w:r>
      <w:proofErr w:type="gramEnd"/>
      <w:r w:rsidRPr="00A22198">
        <w:rPr>
          <w:rFonts w:eastAsiaTheme="minorEastAsia" w:cs="Arial"/>
          <w:i/>
          <w:iCs/>
          <w:lang w:eastAsia="pt-BR"/>
        </w:rPr>
        <w:t xml:space="preserve"> primeira Romaria da Terra do Brasil que, depois, se espalhou por todo o território nacional. Aconteceu na cidade de São Gabriel, nos próprios lugares em que tombaram São Sepé </w:t>
      </w:r>
      <w:proofErr w:type="spellStart"/>
      <w:r w:rsidRPr="00A22198">
        <w:rPr>
          <w:rFonts w:eastAsiaTheme="minorEastAsia" w:cs="Arial"/>
          <w:i/>
          <w:iCs/>
          <w:lang w:eastAsia="pt-BR"/>
        </w:rPr>
        <w:t>Tiaraju</w:t>
      </w:r>
      <w:proofErr w:type="spellEnd"/>
      <w:r w:rsidRPr="00A22198">
        <w:rPr>
          <w:rFonts w:eastAsiaTheme="minorEastAsia" w:cs="Arial"/>
          <w:i/>
          <w:iCs/>
          <w:lang w:eastAsia="pt-BR"/>
        </w:rPr>
        <w:t xml:space="preserve"> (Sanga da Bica, </w:t>
      </w:r>
      <w:proofErr w:type="spellStart"/>
      <w:r w:rsidRPr="00A22198">
        <w:rPr>
          <w:rFonts w:eastAsiaTheme="minorEastAsia" w:cs="Arial"/>
          <w:i/>
          <w:iCs/>
          <w:lang w:eastAsia="pt-BR"/>
        </w:rPr>
        <w:t>Batovi</w:t>
      </w:r>
      <w:proofErr w:type="spellEnd"/>
      <w:r w:rsidRPr="00A22198">
        <w:rPr>
          <w:rFonts w:eastAsiaTheme="minorEastAsia" w:cs="Arial"/>
          <w:i/>
          <w:iCs/>
          <w:lang w:eastAsia="pt-BR"/>
        </w:rPr>
        <w:t>) e seus 1500 companheiros guaranis (</w:t>
      </w:r>
      <w:proofErr w:type="spellStart"/>
      <w:r w:rsidRPr="00A22198">
        <w:rPr>
          <w:rFonts w:eastAsiaTheme="minorEastAsia" w:cs="Arial"/>
          <w:i/>
          <w:iCs/>
          <w:lang w:eastAsia="pt-BR"/>
        </w:rPr>
        <w:t>Caiboaté</w:t>
      </w:r>
      <w:proofErr w:type="spellEnd"/>
      <w:r w:rsidRPr="00A22198">
        <w:rPr>
          <w:rFonts w:eastAsiaTheme="minorEastAsia" w:cs="Arial"/>
          <w:i/>
          <w:iCs/>
          <w:lang w:eastAsia="pt-BR"/>
        </w:rPr>
        <w:t xml:space="preserve">), mártires da luta pela Terra. </w:t>
      </w:r>
    </w:p>
    <w:p w:rsidR="00A22198" w:rsidRPr="00A22198" w:rsidRDefault="00A22198" w:rsidP="00A22198">
      <w:pPr>
        <w:spacing w:after="0" w:line="240" w:lineRule="auto"/>
        <w:jc w:val="both"/>
        <w:rPr>
          <w:rFonts w:eastAsiaTheme="minorEastAsia" w:cs="Arial"/>
          <w:i/>
          <w:iCs/>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Introdução Explicativa da Via Sacra Missioneira</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 xml:space="preserve">Trata-se de celebrar em 1978, a abertura do </w:t>
      </w:r>
      <w:r w:rsidRPr="00A22198">
        <w:rPr>
          <w:rFonts w:eastAsiaTheme="minorEastAsia" w:cs="Arial"/>
          <w:b/>
          <w:bCs/>
          <w:lang w:eastAsia="pt-BR"/>
        </w:rPr>
        <w:t>Ano dos Mártires</w:t>
      </w:r>
      <w:r w:rsidRPr="00A22198">
        <w:rPr>
          <w:rFonts w:eastAsiaTheme="minorEastAsia" w:cs="Arial"/>
          <w:lang w:eastAsia="pt-BR"/>
        </w:rPr>
        <w:t xml:space="preserve"> em </w:t>
      </w:r>
      <w:proofErr w:type="spellStart"/>
      <w:r w:rsidRPr="00A22198">
        <w:rPr>
          <w:rFonts w:eastAsiaTheme="minorEastAsia" w:cs="Arial"/>
          <w:lang w:eastAsia="pt-BR"/>
        </w:rPr>
        <w:t>Caiboaté</w:t>
      </w:r>
      <w:proofErr w:type="spellEnd"/>
      <w:r w:rsidRPr="00A22198">
        <w:rPr>
          <w:rFonts w:eastAsiaTheme="minorEastAsia" w:cs="Arial"/>
          <w:lang w:eastAsia="pt-BR"/>
        </w:rPr>
        <w:t xml:space="preserve">, no local mesmo em que se deu o martírio do índio Sepé </w:t>
      </w:r>
      <w:proofErr w:type="spellStart"/>
      <w:r w:rsidRPr="00A22198">
        <w:rPr>
          <w:rFonts w:eastAsiaTheme="minorEastAsia" w:cs="Arial"/>
          <w:lang w:eastAsia="pt-BR"/>
        </w:rPr>
        <w:t>Tiaraju</w:t>
      </w:r>
      <w:proofErr w:type="spellEnd"/>
      <w:r w:rsidRPr="00A22198">
        <w:rPr>
          <w:rFonts w:eastAsiaTheme="minorEastAsia" w:cs="Arial"/>
          <w:lang w:eastAsia="pt-BR"/>
        </w:rPr>
        <w:t xml:space="preserve"> e seus 1.500 companheiros, às mãos ferozes dos invasores brancos.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Quem será o grande público desta celebração? Peões de estância, trabalhadores rurais e operários, além de algum índio remanescente da chacina secular. É o nosso bom povo cristão. São os oprimidos de ontem e de hoje.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Ao longo dos séculos, esse nosso povo sofredor sempre andou muito ligado à paixão e morte de Cristo, cognominado carinhosamente de Senhor Morto ou Senhor do Bom Fim. É que, na verdade, os oprimidos são aqueles que no dia-a-dia “completam na própria carne o que falta à Paixão e Morte do Senhor Jesus,” na feliz expressão de São Paulo.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 xml:space="preserve">A pastoral popular, criação do povo para o povo, teceu ao longo dos séculos a Via-Sacra, capitulada pela Igreja oficial entre os “Pia </w:t>
      </w:r>
      <w:proofErr w:type="spellStart"/>
      <w:r w:rsidRPr="00A22198">
        <w:rPr>
          <w:rFonts w:eastAsiaTheme="minorEastAsia" w:cs="Arial"/>
          <w:lang w:eastAsia="pt-BR"/>
        </w:rPr>
        <w:t>exercitia</w:t>
      </w:r>
      <w:proofErr w:type="spellEnd"/>
      <w:r w:rsidRPr="00A22198">
        <w:rPr>
          <w:rFonts w:eastAsiaTheme="minorEastAsia" w:cs="Arial"/>
          <w:lang w:eastAsia="pt-BR"/>
        </w:rPr>
        <w:t xml:space="preserve">” </w:t>
      </w:r>
      <w:r w:rsidRPr="00A22198">
        <w:rPr>
          <w:rFonts w:eastAsiaTheme="minorEastAsia" w:cs="Arial"/>
          <w:i/>
          <w:iCs/>
          <w:lang w:eastAsia="pt-BR"/>
        </w:rPr>
        <w:t>(exercícios de devoção),</w:t>
      </w:r>
      <w:r w:rsidRPr="00A22198">
        <w:rPr>
          <w:rFonts w:eastAsiaTheme="minorEastAsia" w:cs="Arial"/>
          <w:lang w:eastAsia="pt-BR"/>
        </w:rPr>
        <w:t xml:space="preserve"> por não ser considerada litúrgica em seu sentido estrito. Negativo? Bem pelo contrário. Com isso liberta das malhas do </w:t>
      </w:r>
      <w:proofErr w:type="spellStart"/>
      <w:r w:rsidRPr="00A22198">
        <w:rPr>
          <w:rFonts w:eastAsiaTheme="minorEastAsia" w:cs="Arial"/>
          <w:lang w:eastAsia="pt-BR"/>
        </w:rPr>
        <w:t>canonismo</w:t>
      </w:r>
      <w:proofErr w:type="spellEnd"/>
      <w:r w:rsidRPr="00A22198">
        <w:rPr>
          <w:rFonts w:eastAsiaTheme="minorEastAsia" w:cs="Arial"/>
          <w:lang w:eastAsia="pt-BR"/>
        </w:rPr>
        <w:t xml:space="preserve"> e dá margem a grande criatividade.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A Via-Sacra</w:t>
      </w:r>
      <w:proofErr w:type="gramStart"/>
      <w:r w:rsidRPr="00A22198">
        <w:rPr>
          <w:rFonts w:eastAsiaTheme="minorEastAsia" w:cs="Arial"/>
          <w:lang w:eastAsia="pt-BR"/>
        </w:rPr>
        <w:t xml:space="preserve"> pois</w:t>
      </w:r>
      <w:proofErr w:type="gramEnd"/>
      <w:r w:rsidRPr="00A22198">
        <w:rPr>
          <w:rFonts w:eastAsiaTheme="minorEastAsia" w:cs="Arial"/>
          <w:lang w:eastAsia="pt-BR"/>
        </w:rPr>
        <w:t xml:space="preserve">, como aliás outras devoções populares, presta-se admiravelmente para preparar ou complementar liturgias. Não raro, aquelas são mais evangelizadoras que estas. E foi o que se pensou para </w:t>
      </w:r>
      <w:proofErr w:type="spellStart"/>
      <w:r w:rsidRPr="00A22198">
        <w:rPr>
          <w:rFonts w:eastAsiaTheme="minorEastAsia" w:cs="Arial"/>
          <w:lang w:eastAsia="pt-BR"/>
        </w:rPr>
        <w:t>Caiboaté</w:t>
      </w:r>
      <w:proofErr w:type="spellEnd"/>
      <w:r w:rsidRPr="00A22198">
        <w:rPr>
          <w:rFonts w:eastAsiaTheme="minorEastAsia" w:cs="Arial"/>
          <w:lang w:eastAsia="pt-BR"/>
        </w:rPr>
        <w:t>: uma Via-Sacra Missioneira como rito introdutório à missa, em memória de São Sepé e dos índios mártires dos Sete Povos das Missões.</w:t>
      </w:r>
    </w:p>
    <w:p w:rsidR="00A22198" w:rsidRPr="00A22198" w:rsidRDefault="00A22198" w:rsidP="00A22198">
      <w:pPr>
        <w:spacing w:after="0" w:line="240" w:lineRule="auto"/>
        <w:jc w:val="both"/>
        <w:rPr>
          <w:rFonts w:eastAsiaTheme="minorEastAsia" w:cs="Arial"/>
          <w:b/>
          <w:u w:val="single"/>
          <w:lang w:eastAsia="pt-BR"/>
        </w:rPr>
      </w:pPr>
      <w:r w:rsidRPr="00A22198">
        <w:rPr>
          <w:rFonts w:eastAsiaTheme="minorEastAsia" w:cs="Arial"/>
          <w:b/>
          <w:u w:val="single"/>
          <w:lang w:eastAsia="pt-BR"/>
        </w:rPr>
        <w:t>Quais são os ingredientes da Via-Sacra Missioneira?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A MATRACA E O CARRILHÃO: Necessita-se de um instrumento para dar o toque de reunir, dar o sinal de partida e de parada, no trajeto de uma Estação a outra. Para isso, a matraca, instrumento de protesto pela morte de Cristo e de protesto pela morte dos índios cristãos. Com a matraca dar-se-á</w:t>
      </w:r>
      <w:proofErr w:type="gramStart"/>
      <w:r w:rsidRPr="00A22198">
        <w:rPr>
          <w:rFonts w:eastAsiaTheme="minorEastAsia" w:cs="Arial"/>
          <w:lang w:eastAsia="pt-BR"/>
        </w:rPr>
        <w:t xml:space="preserve"> pois</w:t>
      </w:r>
      <w:proofErr w:type="gramEnd"/>
      <w:r w:rsidRPr="00A22198">
        <w:rPr>
          <w:rFonts w:eastAsiaTheme="minorEastAsia" w:cs="Arial"/>
          <w:lang w:eastAsia="pt-BR"/>
        </w:rPr>
        <w:t>, um tom quaresmal à procissão, que se realizará na véspera da quarta-feira de cinzas.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Nas duas últimas estações, em que fazemos memória da Ressurreição e Pentecostes de Cristo e dos índios, aposentada a matraca, os sinais serão dados pelo carrilhão, instrumento pascal e de alegria.</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AS LEITURAS PARA MEDITAÇÃO </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Mártir cristão</w:t>
      </w:r>
      <w:proofErr w:type="gramStart"/>
      <w:r w:rsidRPr="00A22198">
        <w:rPr>
          <w:rFonts w:eastAsiaTheme="minorEastAsia" w:cs="Arial"/>
          <w:lang w:eastAsia="pt-BR"/>
        </w:rPr>
        <w:t>, é</w:t>
      </w:r>
      <w:proofErr w:type="gramEnd"/>
      <w:r w:rsidRPr="00A22198">
        <w:rPr>
          <w:rFonts w:eastAsiaTheme="minorEastAsia" w:cs="Arial"/>
          <w:lang w:eastAsia="pt-BR"/>
        </w:rPr>
        <w:t xml:space="preserve"> aquele que imitou mais à risca o Cristo, dando a maior prova de amor: a vida em favor dos irmãos. Na Via-Sacra popular, temos sempre o sofrimento e morte dos cristãos de hoje, cotejados com sofrimentos e morte de Cristo ontem.</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 xml:space="preserve">No </w:t>
      </w:r>
      <w:proofErr w:type="spellStart"/>
      <w:r w:rsidRPr="00A22198">
        <w:rPr>
          <w:rFonts w:eastAsiaTheme="minorEastAsia" w:cs="Arial"/>
          <w:lang w:eastAsia="pt-BR"/>
        </w:rPr>
        <w:t>Caiboaté</w:t>
      </w:r>
      <w:proofErr w:type="spellEnd"/>
      <w:r w:rsidRPr="00A22198">
        <w:rPr>
          <w:rFonts w:eastAsiaTheme="minorEastAsia" w:cs="Arial"/>
          <w:lang w:eastAsia="pt-BR"/>
        </w:rPr>
        <w:t xml:space="preserve">, presentes os índios de hoje </w:t>
      </w:r>
      <w:r w:rsidRPr="00A22198">
        <w:rPr>
          <w:rFonts w:eastAsiaTheme="minorEastAsia" w:cs="Arial"/>
          <w:i/>
          <w:iCs/>
          <w:lang w:eastAsia="pt-BR"/>
        </w:rPr>
        <w:t xml:space="preserve">(na procissão os pobres índios carregarão a cruz processional) </w:t>
      </w:r>
      <w:r w:rsidRPr="00A22198">
        <w:rPr>
          <w:rFonts w:eastAsiaTheme="minorEastAsia" w:cs="Arial"/>
          <w:lang w:eastAsia="pt-BR"/>
        </w:rPr>
        <w:t>escutaremos sempre duas leituras:</w:t>
      </w:r>
    </w:p>
    <w:p w:rsidR="00A22198" w:rsidRPr="00A22198" w:rsidRDefault="00A22198" w:rsidP="00A22198">
      <w:pPr>
        <w:numPr>
          <w:ilvl w:val="0"/>
          <w:numId w:val="2"/>
        </w:numPr>
        <w:spacing w:after="0" w:line="240" w:lineRule="auto"/>
        <w:jc w:val="both"/>
        <w:rPr>
          <w:rFonts w:eastAsiaTheme="minorEastAsia" w:cs="Arial"/>
          <w:lang w:eastAsia="pt-BR"/>
        </w:rPr>
      </w:pPr>
      <w:proofErr w:type="gramStart"/>
      <w:r w:rsidRPr="00A22198">
        <w:rPr>
          <w:rFonts w:eastAsiaTheme="minorEastAsia" w:cs="Arial"/>
          <w:lang w:eastAsia="pt-BR"/>
        </w:rPr>
        <w:t>uma</w:t>
      </w:r>
      <w:proofErr w:type="gramEnd"/>
      <w:r w:rsidRPr="00A22198">
        <w:rPr>
          <w:rFonts w:eastAsiaTheme="minorEastAsia" w:cs="Arial"/>
          <w:lang w:eastAsia="pt-BR"/>
        </w:rPr>
        <w:t xml:space="preserve"> referente à morte de Sepé e de seus companheiros</w:t>
      </w:r>
    </w:p>
    <w:p w:rsidR="00A22198" w:rsidRPr="00A22198" w:rsidRDefault="00A22198" w:rsidP="00A22198">
      <w:pPr>
        <w:numPr>
          <w:ilvl w:val="0"/>
          <w:numId w:val="2"/>
        </w:numPr>
        <w:spacing w:after="0" w:line="240" w:lineRule="auto"/>
        <w:jc w:val="both"/>
        <w:rPr>
          <w:rFonts w:eastAsiaTheme="minorEastAsia" w:cs="Arial"/>
          <w:lang w:eastAsia="pt-BR"/>
        </w:rPr>
      </w:pPr>
      <w:proofErr w:type="gramStart"/>
      <w:r w:rsidRPr="00A22198">
        <w:rPr>
          <w:rFonts w:eastAsiaTheme="minorEastAsia" w:cs="Arial"/>
          <w:lang w:eastAsia="pt-BR"/>
        </w:rPr>
        <w:t>uma</w:t>
      </w:r>
      <w:proofErr w:type="gramEnd"/>
      <w:r w:rsidRPr="00A22198">
        <w:rPr>
          <w:rFonts w:eastAsiaTheme="minorEastAsia" w:cs="Arial"/>
          <w:lang w:eastAsia="pt-BR"/>
        </w:rPr>
        <w:t xml:space="preserve"> referente à Paixão e morte de Jesus Cristo </w:t>
      </w:r>
      <w:r w:rsidRPr="00A22198">
        <w:rPr>
          <w:rFonts w:eastAsiaTheme="minorEastAsia" w:cs="Arial"/>
          <w:i/>
          <w:iCs/>
          <w:lang w:eastAsia="pt-BR"/>
        </w:rPr>
        <w:t>(passagem análoga).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b/>
          <w:bCs/>
          <w:lang w:eastAsia="pt-BR"/>
        </w:rPr>
        <w:lastRenderedPageBreak/>
        <w:tab/>
        <w:t>SETE ESTAÇÕES</w:t>
      </w:r>
      <w:r w:rsidRPr="00A22198">
        <w:rPr>
          <w:rFonts w:eastAsiaTheme="minorEastAsia" w:cs="Arial"/>
          <w:lang w:eastAsia="pt-BR"/>
        </w:rPr>
        <w:t>: Foram sete os povos guaranis chacinados no Rio Grande do Sul. Daí a Via-Sacra em sete estações, em memória de cada um dos Sete Povos: São Nicolau, São Luís, São Lourenço, São João, São Borja, Santo Ângelo e São Miguel.</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b/>
          <w:bCs/>
          <w:lang w:eastAsia="pt-BR"/>
        </w:rPr>
        <w:tab/>
        <w:t>AS LADAINHAS E OS CANTOS</w:t>
      </w:r>
      <w:r w:rsidRPr="00A22198">
        <w:rPr>
          <w:rFonts w:eastAsiaTheme="minorEastAsia" w:cs="Arial"/>
          <w:lang w:eastAsia="pt-BR"/>
        </w:rPr>
        <w:t xml:space="preserve">: Nas devoções populares, nunca faltam cantos e ladainhas. As cartas ânuas e o diário demarcatório dos exércitos invasores falam que aí, em </w:t>
      </w:r>
      <w:proofErr w:type="spellStart"/>
      <w:r w:rsidRPr="00A22198">
        <w:rPr>
          <w:rFonts w:eastAsiaTheme="minorEastAsia" w:cs="Arial"/>
          <w:lang w:eastAsia="pt-BR"/>
        </w:rPr>
        <w:t>Caiboaté</w:t>
      </w:r>
      <w:proofErr w:type="spellEnd"/>
      <w:r w:rsidRPr="00A22198">
        <w:rPr>
          <w:rFonts w:eastAsiaTheme="minorEastAsia" w:cs="Arial"/>
          <w:lang w:eastAsia="pt-BR"/>
        </w:rPr>
        <w:t xml:space="preserve">, os índios haviam marchado </w:t>
      </w:r>
      <w:proofErr w:type="gramStart"/>
      <w:r w:rsidRPr="00A22198">
        <w:rPr>
          <w:rFonts w:eastAsiaTheme="minorEastAsia" w:cs="Arial"/>
          <w:lang w:eastAsia="pt-BR"/>
        </w:rPr>
        <w:t>para a</w:t>
      </w:r>
      <w:proofErr w:type="gramEnd"/>
      <w:r w:rsidRPr="00A22198">
        <w:rPr>
          <w:rFonts w:eastAsiaTheme="minorEastAsia" w:cs="Arial"/>
          <w:lang w:eastAsia="pt-BR"/>
        </w:rPr>
        <w:t xml:space="preserve"> frente de batalha, carregando consigo as estátuas dos santos protetores, pois acreditavam mais na força dos intercessores, que no poder de suas armas. Não raro, à noite, soldados portugueses e espanhóis escalavam árvores, para escutar ao longe, os índios cantando seus cânticos sacros e rezando suas ladainhas.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 xml:space="preserve">Três são as ladainhas de nossa Via-Sacra: a de Nossa Senhora </w:t>
      </w:r>
      <w:proofErr w:type="gramStart"/>
      <w:r w:rsidRPr="00A22198">
        <w:rPr>
          <w:rFonts w:eastAsiaTheme="minorEastAsia" w:cs="Arial"/>
          <w:lang w:eastAsia="pt-BR"/>
        </w:rPr>
        <w:t>Libertadora, a</w:t>
      </w:r>
      <w:proofErr w:type="gramEnd"/>
      <w:r w:rsidRPr="00A22198">
        <w:rPr>
          <w:rFonts w:eastAsiaTheme="minorEastAsia" w:cs="Arial"/>
          <w:lang w:eastAsia="pt-BR"/>
        </w:rPr>
        <w:t xml:space="preserve"> dos Santos Padroeiros dos índios e a ladainha Penitencial. </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Na caminhada de uma estação a outra, alternaremos um canto com uma ladainha.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w:t>
      </w: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spacing w:after="0" w:line="240" w:lineRule="auto"/>
        <w:jc w:val="center"/>
        <w:rPr>
          <w:rFonts w:eastAsiaTheme="minorEastAsia" w:cs="Arial"/>
          <w:b/>
          <w:bCs/>
          <w:lang w:eastAsia="pt-BR"/>
        </w:rPr>
      </w:pPr>
      <w:r w:rsidRPr="00A22198">
        <w:rPr>
          <w:rFonts w:eastAsiaTheme="minorEastAsia" w:cs="Arial"/>
          <w:b/>
          <w:bCs/>
          <w:lang w:eastAsia="pt-BR"/>
        </w:rPr>
        <w:t>ROTEIRO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Fala inicial de Dom Tomás </w:t>
      </w:r>
      <w:proofErr w:type="spellStart"/>
      <w:r w:rsidRPr="00A22198">
        <w:rPr>
          <w:rFonts w:eastAsiaTheme="minorEastAsia" w:cs="Arial"/>
          <w:b/>
          <w:bCs/>
          <w:lang w:eastAsia="pt-BR"/>
        </w:rPr>
        <w:t>Balduíno</w:t>
      </w:r>
      <w:proofErr w:type="spellEnd"/>
      <w:r w:rsidRPr="00A22198">
        <w:rPr>
          <w:rFonts w:eastAsiaTheme="minorEastAsia" w:cs="Arial"/>
          <w:b/>
          <w:bCs/>
          <w:lang w:eastAsia="pt-BR"/>
        </w:rPr>
        <w:t>:</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Nós não vamos realizar aqui, uma operação de demagogia, nem de pura promoção de alguém que nós colocaríamos no altar por nossa conta.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Realmente estamos celebrando alguém que está com Deus e o celebramos na condição de mártir.</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b/>
        <w:t xml:space="preserve">Meus irmãos, essa cerimônia aqui, vai se assemelhar àquela dos primeiros cristãos, quando celebravam seus mártires. Como filhos de Deus, como membros da Igreja, nós consideramos São Sepé ao lado dos Santos que estão com Deus. É por isso que o celebramos aqui nessa Caminhada. Ele é para nós alguém que, como diz o Cristo, se sentará com Ele, junto com Abraão, </w:t>
      </w:r>
      <w:proofErr w:type="spellStart"/>
      <w:r w:rsidRPr="00A22198">
        <w:rPr>
          <w:rFonts w:eastAsiaTheme="minorEastAsia" w:cs="Arial"/>
          <w:lang w:eastAsia="pt-BR"/>
        </w:rPr>
        <w:t>Isac</w:t>
      </w:r>
      <w:proofErr w:type="spellEnd"/>
      <w:r w:rsidRPr="00A22198">
        <w:rPr>
          <w:rFonts w:eastAsiaTheme="minorEastAsia" w:cs="Arial"/>
          <w:lang w:eastAsia="pt-BR"/>
        </w:rPr>
        <w:t xml:space="preserve"> e Jacó, para julgar os vivos e os mortos. É alguém que se associou na sua vida a Deus, a Cristo, aos seus irmãos, pelo batismo. E a sua morte significa o dom completo de sua vida a Deus e aos irmãos. Esta celebração terá um caráter penitencial e pascal. Nós vamos fazer uma Via-Sacra que vai conhecer as diversas Estações (paradas), como a Via-Sacra de Cristo, de julgamento e condenação, de morte, mas que termina na Ressurreição. Vamos ter os cantos que celebram a Cruz, e os cantos que celebram Aleluia. E vamos fazer isso, irmãos, iniciando agora, em nome da Igreja Missionária, o Ano dos Mártires, de Sepé e seus companheiros. E vamos fazer todos, o Sinal da Cruz, esse sinal que foi o sinal do nosso irmão, que deu a vida pelos seus irmãos. Vamos todos juntos fazer este Sinal da Cruz, como marco inicial dessas Celebrações que vão continuar pelo ano todo.</w:t>
      </w: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Em nome do Pai, do Filho e do Espírito Santo. Amém.</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lang w:eastAsia="pt-BR"/>
        </w:rPr>
        <w:t xml:space="preserve"> Canto </w:t>
      </w:r>
      <w:r w:rsidRPr="00A22198">
        <w:rPr>
          <w:rFonts w:eastAsiaTheme="minorEastAsia" w:cs="Arial"/>
          <w:b/>
          <w:bCs/>
          <w:lang w:eastAsia="pt-BR"/>
        </w:rPr>
        <w:t>“SÃO SEPÉ TIARAJU”</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Nas missões dos Sete Povos nasceu um dia Sepé</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Trazendo uma cruz na testa, cicatriz, sinal da </w:t>
      </w:r>
      <w:proofErr w:type="gramStart"/>
      <w:r w:rsidRPr="00A22198">
        <w:rPr>
          <w:rFonts w:eastAsiaTheme="minorEastAsia" w:cs="Arial"/>
          <w:lang w:eastAsia="pt-BR"/>
        </w:rPr>
        <w:t>fé</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Quando o sol batia nele, esta cruz </w:t>
      </w:r>
      <w:proofErr w:type="gramStart"/>
      <w:r w:rsidRPr="00A22198">
        <w:rPr>
          <w:rFonts w:eastAsiaTheme="minorEastAsia" w:cs="Arial"/>
          <w:lang w:eastAsia="pt-BR"/>
        </w:rPr>
        <w:t>resplandecia</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Por isso lhe deram o nome “</w:t>
      </w:r>
      <w:proofErr w:type="spellStart"/>
      <w:r w:rsidRPr="00A22198">
        <w:rPr>
          <w:rFonts w:eastAsiaTheme="minorEastAsia" w:cs="Arial"/>
          <w:lang w:eastAsia="pt-BR"/>
        </w:rPr>
        <w:t>Tiaraju</w:t>
      </w:r>
      <w:proofErr w:type="spellEnd"/>
      <w:r w:rsidRPr="00A22198">
        <w:rPr>
          <w:rFonts w:eastAsiaTheme="minorEastAsia" w:cs="Arial"/>
          <w:lang w:eastAsia="pt-BR"/>
        </w:rPr>
        <w:t>, a luz do dia” (bis</w:t>
      </w:r>
      <w:proofErr w:type="gramStart"/>
      <w:r w:rsidRPr="00A22198">
        <w:rPr>
          <w:rFonts w:eastAsiaTheme="minorEastAsia" w:cs="Arial"/>
          <w:lang w:eastAsia="pt-BR"/>
        </w:rPr>
        <w:t>)</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Quando o exército de Espanha e Portugal chegou aqui</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Pra expulsar dos Sete Povos toda a gente guarani</w:t>
      </w:r>
    </w:p>
    <w:p w:rsidR="00A22198" w:rsidRPr="00A22198" w:rsidRDefault="00A22198" w:rsidP="00A22198">
      <w:pPr>
        <w:spacing w:after="0" w:line="240" w:lineRule="auto"/>
        <w:jc w:val="both"/>
        <w:rPr>
          <w:rFonts w:eastAsiaTheme="minorEastAsia" w:cs="Arial"/>
          <w:lang w:eastAsia="pt-BR"/>
        </w:rPr>
      </w:pPr>
      <w:proofErr w:type="spellStart"/>
      <w:r w:rsidRPr="00A22198">
        <w:rPr>
          <w:rFonts w:eastAsiaTheme="minorEastAsia" w:cs="Arial"/>
          <w:lang w:eastAsia="pt-BR"/>
        </w:rPr>
        <w:t>Tiaraju</w:t>
      </w:r>
      <w:proofErr w:type="spellEnd"/>
      <w:r w:rsidRPr="00A22198">
        <w:rPr>
          <w:rFonts w:eastAsiaTheme="minorEastAsia" w:cs="Arial"/>
          <w:lang w:eastAsia="pt-BR"/>
        </w:rPr>
        <w:t xml:space="preserve">, que era prefeito, reuniu os seus </w:t>
      </w:r>
      <w:proofErr w:type="gramStart"/>
      <w:r w:rsidRPr="00A22198">
        <w:rPr>
          <w:rFonts w:eastAsiaTheme="minorEastAsia" w:cs="Arial"/>
          <w:lang w:eastAsia="pt-BR"/>
        </w:rPr>
        <w:t>guerreiros</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E sem medo dos canhões, atacou só com lanceiros (bis</w:t>
      </w:r>
      <w:proofErr w:type="gramStart"/>
      <w:r w:rsidRPr="00A22198">
        <w:rPr>
          <w:rFonts w:eastAsiaTheme="minorEastAsia" w:cs="Arial"/>
          <w:lang w:eastAsia="pt-BR"/>
        </w:rPr>
        <w:t>)</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proofErr w:type="spellStart"/>
      <w:r w:rsidRPr="00A22198">
        <w:rPr>
          <w:rFonts w:eastAsiaTheme="minorEastAsia" w:cs="Arial"/>
          <w:lang w:eastAsia="pt-BR"/>
        </w:rPr>
        <w:t>Tiaraju</w:t>
      </w:r>
      <w:proofErr w:type="spellEnd"/>
      <w:r w:rsidRPr="00A22198">
        <w:rPr>
          <w:rFonts w:eastAsiaTheme="minorEastAsia" w:cs="Arial"/>
          <w:lang w:eastAsia="pt-BR"/>
        </w:rPr>
        <w:t xml:space="preserve"> morreu peleando no arroio </w:t>
      </w:r>
      <w:proofErr w:type="spellStart"/>
      <w:r w:rsidRPr="00A22198">
        <w:rPr>
          <w:rFonts w:eastAsiaTheme="minorEastAsia" w:cs="Arial"/>
          <w:lang w:eastAsia="pt-BR"/>
        </w:rPr>
        <w:t>Caiboaté</w:t>
      </w:r>
      <w:proofErr w:type="spell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Mas depois, noutro combate, todos viram São </w:t>
      </w:r>
      <w:proofErr w:type="gramStart"/>
      <w:r w:rsidRPr="00A22198">
        <w:rPr>
          <w:rFonts w:eastAsiaTheme="minorEastAsia" w:cs="Arial"/>
          <w:lang w:eastAsia="pt-BR"/>
        </w:rPr>
        <w:t>Sepé</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Que vinha morrer de novo, junto à gente </w:t>
      </w:r>
      <w:proofErr w:type="gramStart"/>
      <w:r w:rsidRPr="00A22198">
        <w:rPr>
          <w:rFonts w:eastAsiaTheme="minorEastAsia" w:cs="Arial"/>
          <w:lang w:eastAsia="pt-BR"/>
        </w:rPr>
        <w:t>guarani</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lastRenderedPageBreak/>
        <w:t>Pra embeber seu sangue todo, neste chão onde eu nasci (bis</w:t>
      </w:r>
      <w:proofErr w:type="gramStart"/>
      <w:r w:rsidRPr="00A22198">
        <w:rPr>
          <w:rFonts w:eastAsiaTheme="minorEastAsia" w:cs="Arial"/>
          <w:lang w:eastAsia="pt-BR"/>
        </w:rPr>
        <w:t>)</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Mais um valente guerreiro a morrer pelo seu pago.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É por isso que o seu nome pro Rio Grande é sagrado. </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São Sepé subiu </w:t>
      </w:r>
      <w:proofErr w:type="gramStart"/>
      <w:r w:rsidRPr="00A22198">
        <w:rPr>
          <w:rFonts w:eastAsiaTheme="minorEastAsia" w:cs="Arial"/>
          <w:lang w:eastAsia="pt-BR"/>
        </w:rPr>
        <w:t>pro céu</w:t>
      </w:r>
      <w:proofErr w:type="gramEnd"/>
      <w:r w:rsidRPr="00A22198">
        <w:rPr>
          <w:rFonts w:eastAsiaTheme="minorEastAsia" w:cs="Arial"/>
          <w:lang w:eastAsia="pt-BR"/>
        </w:rPr>
        <w:t>, sua cruz ficou no azul.</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Cai </w:t>
      </w:r>
      <w:proofErr w:type="gramStart"/>
      <w:r w:rsidRPr="00A22198">
        <w:rPr>
          <w:rFonts w:eastAsiaTheme="minorEastAsia" w:cs="Arial"/>
          <w:lang w:eastAsia="pt-BR"/>
        </w:rPr>
        <w:t>a</w:t>
      </w:r>
      <w:proofErr w:type="gramEnd"/>
      <w:r w:rsidRPr="00A22198">
        <w:rPr>
          <w:rFonts w:eastAsiaTheme="minorEastAsia" w:cs="Arial"/>
          <w:lang w:eastAsia="pt-BR"/>
        </w:rPr>
        <w:t xml:space="preserve"> noite, ela rebrilha, ele é o Cruzeiro do Sul (bis)</w:t>
      </w: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Sepé </w:t>
      </w:r>
      <w:proofErr w:type="spellStart"/>
      <w:r w:rsidRPr="00A22198">
        <w:rPr>
          <w:rFonts w:eastAsiaTheme="minorEastAsia" w:cs="Arial"/>
          <w:b/>
          <w:bCs/>
          <w:lang w:eastAsia="pt-BR"/>
        </w:rPr>
        <w:t>Tiaraju</w:t>
      </w:r>
      <w:proofErr w:type="spellEnd"/>
      <w:r w:rsidRPr="00A22198">
        <w:rPr>
          <w:rFonts w:eastAsiaTheme="minorEastAsia" w:cs="Arial"/>
          <w:b/>
          <w:bCs/>
          <w:lang w:eastAsia="pt-BR"/>
        </w:rPr>
        <w:t xml:space="preserve">!... Sepé </w:t>
      </w:r>
      <w:proofErr w:type="spellStart"/>
      <w:r w:rsidRPr="00A22198">
        <w:rPr>
          <w:rFonts w:eastAsiaTheme="minorEastAsia" w:cs="Arial"/>
          <w:b/>
          <w:bCs/>
          <w:lang w:eastAsia="pt-BR"/>
        </w:rPr>
        <w:t>Tiaraju</w:t>
      </w:r>
      <w:proofErr w:type="spellEnd"/>
      <w:r w:rsidRPr="00A22198">
        <w:rPr>
          <w:rFonts w:eastAsiaTheme="minorEastAsia" w:cs="Arial"/>
          <w:b/>
          <w:bCs/>
          <w:lang w:eastAsia="pt-BR"/>
        </w:rPr>
        <w:t xml:space="preserve">!... Sepé </w:t>
      </w:r>
      <w:proofErr w:type="spellStart"/>
      <w:r w:rsidRPr="00A22198">
        <w:rPr>
          <w:rFonts w:eastAsiaTheme="minorEastAsia" w:cs="Arial"/>
          <w:b/>
          <w:bCs/>
          <w:lang w:eastAsia="pt-BR"/>
        </w:rPr>
        <w:t>Tiaraju</w:t>
      </w:r>
      <w:proofErr w:type="spellEnd"/>
      <w:r w:rsidRPr="00A22198">
        <w:rPr>
          <w:rFonts w:eastAsiaTheme="minorEastAsia" w:cs="Arial"/>
          <w:b/>
          <w:bCs/>
          <w:lang w:eastAsia="pt-BR"/>
        </w:rPr>
        <w:t>!...</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Leitura do Livro do Gênesis, cap. 4:</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proofErr w:type="gramStart"/>
      <w:r w:rsidRPr="00A22198">
        <w:rPr>
          <w:rFonts w:eastAsiaTheme="minorEastAsia" w:cs="Arial"/>
          <w:lang w:eastAsia="pt-BR"/>
        </w:rPr>
        <w:t>“Caim disse a Abel, seu irmão: “Vamos ao campo”.</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Logo que chegaram ao campo, Caim atirou-se sobre seu irmão e</w:t>
      </w:r>
      <w:proofErr w:type="gramStart"/>
      <w:r w:rsidRPr="00A22198">
        <w:rPr>
          <w:rFonts w:eastAsiaTheme="minorEastAsia" w:cs="Arial"/>
          <w:lang w:eastAsia="pt-BR"/>
        </w:rPr>
        <w:t xml:space="preserve">  </w:t>
      </w:r>
      <w:proofErr w:type="gramEnd"/>
      <w:r w:rsidRPr="00A22198">
        <w:rPr>
          <w:rFonts w:eastAsiaTheme="minorEastAsia" w:cs="Arial"/>
          <w:lang w:eastAsia="pt-BR"/>
        </w:rPr>
        <w:t>o matouº</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O Senhor disse a Caim: “Onde está teu irmão Abel?</w:t>
      </w:r>
      <w:proofErr w:type="gramStart"/>
      <w:r w:rsidRPr="00A22198">
        <w:rPr>
          <w:rFonts w:eastAsiaTheme="minorEastAsia" w:cs="Arial"/>
          <w:lang w:eastAsia="pt-BR"/>
        </w:rPr>
        <w:t>”</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Caim respondeu: “Não sei! Sou porventura eu, o guarda do meu irmão?”!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O Senhor disse-lhe: “Que fizeste?! Eis que a voz do sangue de teu irmão clama por mim desde a terra. Doravante </w:t>
      </w:r>
      <w:proofErr w:type="gramStart"/>
      <w:r w:rsidRPr="00A22198">
        <w:rPr>
          <w:rFonts w:eastAsiaTheme="minorEastAsia" w:cs="Arial"/>
          <w:lang w:eastAsia="pt-BR"/>
        </w:rPr>
        <w:t>serás</w:t>
      </w:r>
      <w:proofErr w:type="gramEnd"/>
      <w:r w:rsidRPr="00A22198">
        <w:rPr>
          <w:rFonts w:eastAsiaTheme="minorEastAsia" w:cs="Arial"/>
          <w:lang w:eastAsia="pt-BR"/>
        </w:rPr>
        <w:t xml:space="preserve"> maldito e expulso da terra, que abriu sua boca para beber de tua mão o sangue de teu irmão. Quando a cultivares, ela te negará os seus frutos e tu serás peregrino e errante sobre a terra.”</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Fala de Dom Tomás </w:t>
      </w:r>
      <w:proofErr w:type="spellStart"/>
      <w:r w:rsidRPr="00A22198">
        <w:rPr>
          <w:rFonts w:eastAsiaTheme="minorEastAsia" w:cs="Arial"/>
          <w:b/>
          <w:bCs/>
          <w:lang w:eastAsia="pt-BR"/>
        </w:rPr>
        <w:t>Balduíno</w:t>
      </w:r>
      <w:proofErr w:type="spellEnd"/>
      <w:r w:rsidRPr="00A22198">
        <w:rPr>
          <w:rFonts w:eastAsiaTheme="minorEastAsia" w:cs="Arial"/>
          <w:b/>
          <w:bCs/>
          <w:lang w:eastAsia="pt-BR"/>
        </w:rPr>
        <w:t>:</w:t>
      </w: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Caim precipita-se sobre Abel, por causa da ganância, e o mata.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A história da morte de </w:t>
      </w:r>
      <w:proofErr w:type="spellStart"/>
      <w:r w:rsidRPr="00A22198">
        <w:rPr>
          <w:rFonts w:eastAsiaTheme="minorEastAsia" w:cs="Arial"/>
          <w:lang w:eastAsia="pt-BR"/>
        </w:rPr>
        <w:t>Tiaraju</w:t>
      </w:r>
      <w:proofErr w:type="spellEnd"/>
      <w:r w:rsidRPr="00A22198">
        <w:rPr>
          <w:rFonts w:eastAsiaTheme="minorEastAsia" w:cs="Arial"/>
          <w:lang w:eastAsia="pt-BR"/>
        </w:rPr>
        <w:t xml:space="preserve"> é a continuação dessa história de Caim, e esta morte não terminou. Caim continua vivo e os povos indígenas continuam morrendo. Esta terra que nós estamos pisando é sagrada, porque ela bebeu o sangue de um cristão, que foi assassinado por outro cristão, que se dizia cristão, que em nome da civilização de </w:t>
      </w:r>
      <w:proofErr w:type="spellStart"/>
      <w:r w:rsidRPr="00A22198">
        <w:rPr>
          <w:rFonts w:eastAsiaTheme="minorEastAsia" w:cs="Arial"/>
          <w:lang w:eastAsia="pt-BR"/>
        </w:rPr>
        <w:t>Poratugal</w:t>
      </w:r>
      <w:proofErr w:type="spellEnd"/>
      <w:r w:rsidRPr="00A22198">
        <w:rPr>
          <w:rFonts w:eastAsiaTheme="minorEastAsia" w:cs="Arial"/>
          <w:lang w:eastAsia="pt-BR"/>
        </w:rPr>
        <w:t xml:space="preserve"> ou da Espanha, acharam que deveriam chacinar todos os índios e ocupar as suas terras. O mesmo motivo continua hoje, para inúmeros brancos contra os índios e a mesma paixão continua, desses índios.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Vamos celebrar esta paixão, não com o pensamento pessimista de que Sepé está para sempre sepultado, mas sabendo que ele está com Cristo e que a sua causa, a sua luta, não é uma causa perdida. Aquele que devia morrer é justamente aquele que vive. Assim como a causa de Jesus adquiria vida com a sua morte, assim é a causa dos povos indígenas, que é a mesma causa dos lavradores, dos posseiros, dos peões, dos operários, dos marginalizados. É uma causa que continua viva e ela deve ser a nossa causa. Não podemos ser Igreja que </w:t>
      </w:r>
      <w:proofErr w:type="gramStart"/>
      <w:r w:rsidRPr="00A22198">
        <w:rPr>
          <w:rFonts w:eastAsiaTheme="minorEastAsia" w:cs="Arial"/>
          <w:lang w:eastAsia="pt-BR"/>
        </w:rPr>
        <w:t>esquece dos</w:t>
      </w:r>
      <w:proofErr w:type="gramEnd"/>
      <w:r w:rsidRPr="00A22198">
        <w:rPr>
          <w:rFonts w:eastAsiaTheme="minorEastAsia" w:cs="Arial"/>
          <w:lang w:eastAsia="pt-BR"/>
        </w:rPr>
        <w:t xml:space="preserve"> seus Santos e dos seus Mártires. Uma Igreja que se envergonha daqueles que são a imagem de Cristo e </w:t>
      </w:r>
      <w:proofErr w:type="spellStart"/>
      <w:r w:rsidRPr="00A22198">
        <w:rPr>
          <w:rFonts w:eastAsiaTheme="minorEastAsia" w:cs="Arial"/>
          <w:lang w:eastAsia="pt-BR"/>
        </w:rPr>
        <w:t>qu</w:t>
      </w:r>
      <w:proofErr w:type="spellEnd"/>
      <w:r w:rsidRPr="00A22198">
        <w:rPr>
          <w:rFonts w:eastAsiaTheme="minorEastAsia" w:cs="Arial"/>
          <w:lang w:eastAsia="pt-BR"/>
        </w:rPr>
        <w:t xml:space="preserve">, sendo solidários na vida, </w:t>
      </w:r>
      <w:proofErr w:type="gramStart"/>
      <w:r w:rsidRPr="00A22198">
        <w:rPr>
          <w:rFonts w:eastAsiaTheme="minorEastAsia" w:cs="Arial"/>
          <w:lang w:eastAsia="pt-BR"/>
        </w:rPr>
        <w:t>foram solidários</w:t>
      </w:r>
      <w:proofErr w:type="gramEnd"/>
      <w:r w:rsidRPr="00A22198">
        <w:rPr>
          <w:rFonts w:eastAsiaTheme="minorEastAsia" w:cs="Arial"/>
          <w:lang w:eastAsia="pt-BR"/>
        </w:rPr>
        <w:t xml:space="preserve"> até na morte, como Sepé, seus companheiros e todos os índios sacrificados.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Vamos hoje recuperar esta dívida e este atraso, começando este Ano dos Mártires. Vamos caminhar como deve caminhar a Igreja, escutando a história que procurou ser sepultada. Aqui está o momento que celebra talvez a dominação e uma história toda que promove os falsos heróis sanguinários. Ao passo que Sepé, os índios, os negros, aqueles que foram marginalizados por nossa sociedade, representam como que o Antigo Testamento, que hoje se ilumina pela presença de Cristo no meio de nós.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Irmãos, nesta caminhada, nós vamos, como eu dizia há pouco, fazer um Ato Penitencial. Vamos cantar</w:t>
      </w:r>
      <w:proofErr w:type="gramStart"/>
      <w:r w:rsidRPr="00A22198">
        <w:rPr>
          <w:rFonts w:eastAsiaTheme="minorEastAsia" w:cs="Arial"/>
          <w:lang w:eastAsia="pt-BR"/>
        </w:rPr>
        <w:t xml:space="preserve">  </w:t>
      </w:r>
      <w:proofErr w:type="gramEnd"/>
      <w:r w:rsidRPr="00A22198">
        <w:rPr>
          <w:rFonts w:eastAsiaTheme="minorEastAsia" w:cs="Arial"/>
          <w:lang w:eastAsia="pt-BR"/>
        </w:rPr>
        <w:t xml:space="preserve">esses hinos que, todos eles, são cantos de libertação, de morte e de vida. Vamos invocar os Santos e entre os Santos, de modo especial a Maria, Mãe de Deus e Mãe nossa. Em forma de ladainha, que todo o povo das Missões, os índios que aqui morreram, </w:t>
      </w:r>
      <w:proofErr w:type="gramStart"/>
      <w:r w:rsidRPr="00A22198">
        <w:rPr>
          <w:rFonts w:eastAsiaTheme="minorEastAsia" w:cs="Arial"/>
          <w:lang w:eastAsia="pt-BR"/>
        </w:rPr>
        <w:t>costumavam</w:t>
      </w:r>
      <w:proofErr w:type="gramEnd"/>
      <w:r w:rsidRPr="00A22198">
        <w:rPr>
          <w:rFonts w:eastAsiaTheme="minorEastAsia" w:cs="Arial"/>
          <w:lang w:eastAsia="pt-BR"/>
        </w:rPr>
        <w:t xml:space="preserve"> cantar todas as noites. Porque eles iam para as suas frentes de batalha com o andor de São Miguel, pisando o dragão, o opressor, e a Virgem Maria, aquela em quem eles colocavam a sua esperança, como uma estrela que indicava o caminho.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Pois bem, eu queria lembrar a vocês que nesta ladainha de Nossa Senhora, nós tiramos </w:t>
      </w:r>
      <w:proofErr w:type="gramStart"/>
      <w:r w:rsidRPr="00A22198">
        <w:rPr>
          <w:rFonts w:eastAsiaTheme="minorEastAsia" w:cs="Arial"/>
          <w:lang w:eastAsia="pt-BR"/>
        </w:rPr>
        <w:t>partido</w:t>
      </w:r>
      <w:proofErr w:type="gramEnd"/>
      <w:r w:rsidRPr="00A22198">
        <w:rPr>
          <w:rFonts w:eastAsiaTheme="minorEastAsia" w:cs="Arial"/>
          <w:lang w:eastAsia="pt-BR"/>
        </w:rPr>
        <w:t xml:space="preserve">, sobretudo do canto do Magnificat. Então, vamos ver na Nossa Senhora, mulher forte, uma pessoa </w:t>
      </w:r>
      <w:r w:rsidRPr="00A22198">
        <w:rPr>
          <w:rFonts w:eastAsiaTheme="minorEastAsia" w:cs="Arial"/>
          <w:lang w:eastAsia="pt-BR"/>
        </w:rPr>
        <w:lastRenderedPageBreak/>
        <w:t>que se associa à luta de Cristo pela libertação do mundo. Não uma pessoa fraquinha, bonitinha, rosadinha. Mas alguém que aspira com o seu povo, a derrubada dos tronos dos poderosos e a elevação dos humildes. Aspira que os famintos sejam saciados e os ricos sejam despedidos de mãos vazias. Eu acredito com os irmãos, sendo cristão e lendo o Evangelho, que ninguém vai se escandalizar dessas palavras de Nossa Senhora e que estão no Evangelho de São Lucas.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Então, irmãos, nós vamos proceder a esta Celebração. São sete Estações. Cada Estação, celebrando um dos Sete Povos e em cada Estação, uma Cena que vai desde a Condenação de Cristo e ao mesmo tempo condenação dos indígenas, até a sua Morte e Ressurreição. De Cristo e dos Povos Indígenas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1ª ESTAÇÃO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lang w:eastAsia="pt-BR"/>
        </w:rPr>
        <w:t xml:space="preserve">Em memória dos índios mártires do </w:t>
      </w:r>
      <w:r w:rsidRPr="00A22198">
        <w:rPr>
          <w:rFonts w:eastAsiaTheme="minorEastAsia" w:cs="Arial"/>
          <w:b/>
          <w:bCs/>
          <w:lang w:eastAsia="pt-BR"/>
        </w:rPr>
        <w:t>povo de São Nicolau.</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O plano de morte contra os índios dos Sete Povos</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O plano de morte contra Jesus Cristo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lang w:eastAsia="pt-BR"/>
        </w:rPr>
        <w:t>Canto</w:t>
      </w:r>
      <w:r w:rsidRPr="00A22198">
        <w:rPr>
          <w:rFonts w:eastAsiaTheme="minorEastAsia" w:cs="Arial"/>
          <w:b/>
          <w:bCs/>
          <w:lang w:eastAsia="pt-BR"/>
        </w:rPr>
        <w:t xml:space="preserve">: </w:t>
      </w:r>
      <w:proofErr w:type="gramStart"/>
      <w:r w:rsidRPr="00A22198">
        <w:rPr>
          <w:rFonts w:eastAsiaTheme="minorEastAsia" w:cs="Arial"/>
          <w:b/>
          <w:bCs/>
          <w:lang w:eastAsia="pt-BR"/>
        </w:rPr>
        <w:t>BENDITA E LOUVADA SEJA</w:t>
      </w:r>
      <w:proofErr w:type="gramEnd"/>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Bendita e louvada seja, no céu, a Divina </w:t>
      </w:r>
      <w:proofErr w:type="gramStart"/>
      <w:r w:rsidRPr="00A22198">
        <w:rPr>
          <w:rFonts w:eastAsiaTheme="minorEastAsia" w:cs="Arial"/>
          <w:b/>
          <w:bCs/>
          <w:lang w:eastAsia="pt-BR"/>
        </w:rPr>
        <w:t>Luz</w:t>
      </w:r>
      <w:proofErr w:type="gramEnd"/>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E nós também, cá na terra, louvemos a Santa </w:t>
      </w:r>
      <w:proofErr w:type="gramStart"/>
      <w:r w:rsidRPr="00A22198">
        <w:rPr>
          <w:rFonts w:eastAsiaTheme="minorEastAsia" w:cs="Arial"/>
          <w:b/>
          <w:bCs/>
          <w:lang w:eastAsia="pt-BR"/>
        </w:rPr>
        <w:t>Cruz</w:t>
      </w:r>
      <w:proofErr w:type="gramEnd"/>
      <w:r w:rsidRPr="00A22198">
        <w:rPr>
          <w:rFonts w:eastAsiaTheme="minorEastAsia" w:cs="Arial"/>
          <w:b/>
          <w:bCs/>
          <w:lang w:eastAsia="pt-BR"/>
        </w:rPr>
        <w:t xml:space="preserve"> </w:t>
      </w: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b/>
          <w:bCs/>
          <w:lang w:eastAsia="pt-BR"/>
        </w:rPr>
        <w:t>V</w:t>
      </w:r>
      <w:r w:rsidRPr="00A22198">
        <w:rPr>
          <w:rFonts w:eastAsiaTheme="minorEastAsia" w:cs="Arial"/>
          <w:lang w:eastAsia="pt-BR"/>
        </w:rPr>
        <w:t>em vindo o sinal de glória,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Brilhou sobre nós a cruz</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Na qual foi o autor da vida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Pregado, o Senhor </w:t>
      </w:r>
      <w:proofErr w:type="gramStart"/>
      <w:r w:rsidRPr="00A22198">
        <w:rPr>
          <w:rFonts w:eastAsiaTheme="minorEastAsia" w:cs="Arial"/>
          <w:lang w:eastAsia="pt-BR"/>
        </w:rPr>
        <w:t>Jesus</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Ó árvore bela e fúlgida,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Do </w:t>
      </w:r>
      <w:proofErr w:type="gramStart"/>
      <w:r w:rsidRPr="00A22198">
        <w:rPr>
          <w:rFonts w:eastAsiaTheme="minorEastAsia" w:cs="Arial"/>
          <w:lang w:eastAsia="pt-BR"/>
        </w:rPr>
        <w:t>Sangue de Cristo ornada</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De os santos membros tocar</w:t>
      </w:r>
    </w:p>
    <w:p w:rsid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Só tu </w:t>
      </w:r>
      <w:proofErr w:type="gramStart"/>
      <w:r w:rsidRPr="00A22198">
        <w:rPr>
          <w:rFonts w:eastAsiaTheme="minorEastAsia" w:cs="Arial"/>
          <w:lang w:eastAsia="pt-BR"/>
        </w:rPr>
        <w:t>digna</w:t>
      </w:r>
      <w:proofErr w:type="gramEnd"/>
      <w:r w:rsidRPr="00A22198">
        <w:rPr>
          <w:rFonts w:eastAsiaTheme="minorEastAsia" w:cs="Arial"/>
          <w:lang w:eastAsia="pt-BR"/>
        </w:rPr>
        <w:t xml:space="preserve"> foste achada</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Ó cruz feliz cujos braços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Do mundo o preço ergueu</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Balança tu és do corpo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Que duro inferno venceu.</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Louvor a ti, ó Trindade,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À qual toda carne vem,</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Aos que na cruz tu salvaste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Concede a vitória. Amém.</w:t>
      </w: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TRATADO DE MADRI</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Estabelecido em 1750 pelos reis de Espanha e Portugal, para acabar com os Sete Povos das Missões.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Artigo 16 – Das povoações ou aldeias que cede Sua Majestade Católica, na margem oriental do Uruguai, sairão os missionários com todos os móveis e efeitos, levando consigo os índios para aldear em outras terras. Dessa forma se entregarão à Coroa de Portugal as sete cidades com todas as suas casas, igrejas e edifícios e a propriedade e posse do terreno.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EVANGELHO segundo São João, cap. </w:t>
      </w:r>
      <w:proofErr w:type="gramStart"/>
      <w:r w:rsidRPr="00A22198">
        <w:rPr>
          <w:rFonts w:eastAsiaTheme="minorEastAsia" w:cs="Arial"/>
          <w:b/>
          <w:bCs/>
          <w:lang w:eastAsia="pt-BR"/>
        </w:rPr>
        <w:t>11</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proofErr w:type="gramStart"/>
      <w:r w:rsidRPr="00A22198">
        <w:rPr>
          <w:rFonts w:eastAsiaTheme="minorEastAsia" w:cs="Arial"/>
          <w:lang w:eastAsia="pt-BR"/>
        </w:rPr>
        <w:t xml:space="preserve">“Muitos judeus que tinham ido visitar Maria, viram o que </w:t>
      </w:r>
      <w:proofErr w:type="spellStart"/>
      <w:r w:rsidRPr="00A22198">
        <w:rPr>
          <w:rFonts w:eastAsiaTheme="minorEastAsia" w:cs="Arial"/>
          <w:lang w:eastAsia="pt-BR"/>
        </w:rPr>
        <w:t>Jezus</w:t>
      </w:r>
      <w:proofErr w:type="spellEnd"/>
      <w:r w:rsidRPr="00A22198">
        <w:rPr>
          <w:rFonts w:eastAsiaTheme="minorEastAsia" w:cs="Arial"/>
          <w:lang w:eastAsia="pt-BR"/>
        </w:rPr>
        <w:t xml:space="preserve"> fez e creram nele.</w:t>
      </w:r>
      <w:proofErr w:type="gramEnd"/>
      <w:r w:rsidRPr="00A22198">
        <w:rPr>
          <w:rFonts w:eastAsiaTheme="minorEastAsia" w:cs="Arial"/>
          <w:lang w:eastAsia="pt-BR"/>
        </w:rPr>
        <w:t xml:space="preserve"> Mas alguns voltaram e contaram aos fariseus o que Ele havia feito. Então os fariseus e os chefes dos sacerdotes se reuniram com o Conselho Superior, e disseram:</w:t>
      </w:r>
    </w:p>
    <w:p w:rsidR="00A22198" w:rsidRPr="00A22198" w:rsidRDefault="00A22198" w:rsidP="00A22198">
      <w:pPr>
        <w:spacing w:after="0" w:line="240" w:lineRule="auto"/>
        <w:jc w:val="both"/>
        <w:rPr>
          <w:rFonts w:eastAsiaTheme="minorEastAsia" w:cs="Arial"/>
          <w:lang w:eastAsia="pt-BR"/>
        </w:rPr>
      </w:pPr>
      <w:proofErr w:type="gramStart"/>
      <w:r w:rsidRPr="00A22198">
        <w:rPr>
          <w:rFonts w:eastAsiaTheme="minorEastAsia" w:cs="Arial"/>
          <w:lang w:eastAsia="pt-BR"/>
        </w:rPr>
        <w:t>“Que é que vamos fazer?</w:t>
      </w:r>
      <w:proofErr w:type="gramEnd"/>
      <w:r w:rsidRPr="00A22198">
        <w:rPr>
          <w:rFonts w:eastAsiaTheme="minorEastAsia" w:cs="Arial"/>
          <w:lang w:eastAsia="pt-BR"/>
        </w:rPr>
        <w:t xml:space="preserve"> Este homem está fazendo milagres! Se deixarmos que ele continue assim, todos vão acreditar nele. Então as autoridades romanas vão agir contra nós, e destruir o templo e o nosso país.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Daquele dia em diante, os líderes judeus fizeram planos para matar Jesus.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2ª ESTAÇÃO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lang w:eastAsia="pt-BR"/>
        </w:rPr>
        <w:t xml:space="preserve">Em memória dos índios mártires do </w:t>
      </w:r>
      <w:r w:rsidRPr="00A22198">
        <w:rPr>
          <w:rFonts w:eastAsiaTheme="minorEastAsia" w:cs="Arial"/>
          <w:b/>
          <w:bCs/>
          <w:lang w:eastAsia="pt-BR"/>
        </w:rPr>
        <w:t>povo de São Luís.</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Os Sete Povos se fazem presentes ao Governador de Buenos Aires através de cartas.</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Jesus diante do presidente dos sacerdotes.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b/>
          <w:bCs/>
          <w:lang w:eastAsia="pt-BR"/>
        </w:rPr>
        <w:t>Ladainha de Nossa Senhora</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Deus, nosso Pai, tende piedade de nós. /R: Tende piedade de nós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Jesus Cristo, nosso irmão, tende piedade de nós. /R.</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Espírito Santo, Deus de amor, tende piedade de nós. /R.</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Santa Maria, Mãe de Deus. /R – Rogai por nós </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Mãe de Jesus Cristo e Mãe nossa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Mãe do Salvador e Libertador</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Mãe, cumpridora fiel da palavra de </w:t>
      </w:r>
      <w:proofErr w:type="gramStart"/>
      <w:r w:rsidRPr="00A22198">
        <w:rPr>
          <w:rFonts w:eastAsiaTheme="minorEastAsia" w:cs="Arial"/>
          <w:lang w:eastAsia="pt-BR"/>
        </w:rPr>
        <w:t>Deus</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Mãe, espelho de verdade e de </w:t>
      </w:r>
      <w:proofErr w:type="gramStart"/>
      <w:r w:rsidRPr="00A22198">
        <w:rPr>
          <w:rFonts w:eastAsiaTheme="minorEastAsia" w:cs="Arial"/>
          <w:lang w:eastAsia="pt-BR"/>
        </w:rPr>
        <w:t>justiça</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Mãe que acumula de bens os famintos e despede os ricos sem nada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Mãe que destrona os poderosos e eleva os humildes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Mãe dos pobres e oprimidos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Mãe dos povos indígenas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Mãe do Povo de Deus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Rainha dos Anjos e Mensageiros e defensores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Rainha dos patriarcas, pais da nossa </w:t>
      </w:r>
      <w:proofErr w:type="gramStart"/>
      <w:r w:rsidRPr="00A22198">
        <w:rPr>
          <w:rFonts w:eastAsiaTheme="minorEastAsia" w:cs="Arial"/>
          <w:lang w:eastAsia="pt-BR"/>
        </w:rPr>
        <w:t>fé</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Rainha dos profetas reveladores de Deus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Rainha dos Apóstolos, colunas da </w:t>
      </w:r>
      <w:proofErr w:type="gramStart"/>
      <w:r w:rsidRPr="00A22198">
        <w:rPr>
          <w:rFonts w:eastAsiaTheme="minorEastAsia" w:cs="Arial"/>
          <w:lang w:eastAsia="pt-BR"/>
        </w:rPr>
        <w:t>Igreja</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Rainha dos Mártires</w:t>
      </w:r>
      <w:proofErr w:type="gramStart"/>
      <w:r w:rsidRPr="00A22198">
        <w:rPr>
          <w:rFonts w:eastAsiaTheme="minorEastAsia" w:cs="Arial"/>
          <w:lang w:eastAsia="pt-BR"/>
        </w:rPr>
        <w:t>, testemunhas</w:t>
      </w:r>
      <w:proofErr w:type="gramEnd"/>
      <w:r w:rsidRPr="00A22198">
        <w:rPr>
          <w:rFonts w:eastAsiaTheme="minorEastAsia" w:cs="Arial"/>
          <w:lang w:eastAsia="pt-BR"/>
        </w:rPr>
        <w:t xml:space="preserve"> de Cristo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Rainha de todos os santos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Cordeiro de Deus que libertais o mundo do pecado. /R. Tende piedade de </w:t>
      </w:r>
      <w:proofErr w:type="gramStart"/>
      <w:r w:rsidRPr="00A22198">
        <w:rPr>
          <w:rFonts w:eastAsiaTheme="minorEastAsia" w:cs="Arial"/>
          <w:lang w:eastAsia="pt-BR"/>
        </w:rPr>
        <w:t>nós</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Cordeiro de Deus que libertais o mundo do pecado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Cordeiro de Deus que libertais o mundo do pecado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Carta do Povo de São Luís ao Governador de Buenos Aires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rPr>
          <w:rFonts w:eastAsiaTheme="minorEastAsia" w:cs="Arial"/>
          <w:lang w:eastAsia="pt-BR"/>
        </w:rPr>
      </w:pPr>
      <w:r w:rsidRPr="00A22198">
        <w:rPr>
          <w:rFonts w:eastAsiaTheme="minorEastAsia" w:cs="Arial"/>
          <w:lang w:eastAsia="pt-BR"/>
        </w:rPr>
        <w:t>“São Luís, 18 de julho de 1753</w:t>
      </w:r>
      <w:proofErr w:type="gramStart"/>
      <w:r w:rsidRPr="00A22198">
        <w:rPr>
          <w:rFonts w:eastAsiaTheme="minorEastAsia" w:cs="Arial"/>
          <w:lang w:eastAsia="pt-BR"/>
        </w:rPr>
        <w:t>”</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Senhor Governador:</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Tua carta nos entristeceu muito.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Já tentamos duas vezes mudar-nos e perdemos todos os nossos bens, porque já não há mais terra que não tenha dono, para onde a gente ir.</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lastRenderedPageBreak/>
        <w:t>Não queremos a guerra, mas se houver, dizemos aos nossos: Preparem-se para ela, componhamos bem as armas, busquemos nossos parentes, que nos hão de ajudar, e confiando em Jesus Cristo nosso ajudador dizemos: Salvemos nossas vidas, nossa terra e nossos bens todos, porque não nos convém que com a mudança, fiquemos pobres e afligidos em vão, nem que nos percamos em vão por estes campos, pelos rios e água, e por esses montes.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Esta é a terra onde nascemos e nos criamos e nos batizamos, </w:t>
      </w:r>
      <w:proofErr w:type="gramStart"/>
      <w:r w:rsidRPr="00A22198">
        <w:rPr>
          <w:rFonts w:eastAsiaTheme="minorEastAsia" w:cs="Arial"/>
          <w:lang w:eastAsia="pt-BR"/>
        </w:rPr>
        <w:t>nós, nossas mulheres e nossos filhos pequenos e assim só aqui gostamos</w:t>
      </w:r>
      <w:proofErr w:type="gramEnd"/>
      <w:r w:rsidRPr="00A22198">
        <w:rPr>
          <w:rFonts w:eastAsiaTheme="minorEastAsia" w:cs="Arial"/>
          <w:lang w:eastAsia="pt-BR"/>
        </w:rPr>
        <w:t xml:space="preserve"> de morrer. Este é o nosso pensamento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Evangelho segundo São João, cap. </w:t>
      </w:r>
      <w:proofErr w:type="gramStart"/>
      <w:r w:rsidRPr="00A22198">
        <w:rPr>
          <w:rFonts w:eastAsiaTheme="minorEastAsia" w:cs="Arial"/>
          <w:b/>
          <w:bCs/>
          <w:lang w:eastAsia="pt-BR"/>
        </w:rPr>
        <w:t>18</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O presidente dos sacerdotes fez perguntas a Jesus a respeito dos seus seguidores e dos seus ensinos. Então Jesus respondeu:</w:t>
      </w:r>
    </w:p>
    <w:p w:rsidR="00A22198" w:rsidRPr="00A22198" w:rsidRDefault="00A22198" w:rsidP="00A22198">
      <w:pPr>
        <w:spacing w:after="0" w:line="240" w:lineRule="auto"/>
        <w:jc w:val="both"/>
        <w:rPr>
          <w:rFonts w:eastAsiaTheme="minorEastAsia" w:cs="Arial"/>
          <w:lang w:eastAsia="pt-BR"/>
        </w:rPr>
      </w:pPr>
      <w:proofErr w:type="gramStart"/>
      <w:r w:rsidRPr="00A22198">
        <w:rPr>
          <w:rFonts w:eastAsiaTheme="minorEastAsia" w:cs="Arial"/>
          <w:lang w:eastAsia="pt-BR"/>
        </w:rPr>
        <w:t>“Eu sempre falei publicamente a todos.</w:t>
      </w:r>
      <w:proofErr w:type="gramEnd"/>
      <w:r w:rsidRPr="00A22198">
        <w:rPr>
          <w:rFonts w:eastAsiaTheme="minorEastAsia" w:cs="Arial"/>
          <w:lang w:eastAsia="pt-BR"/>
        </w:rPr>
        <w:t xml:space="preserve"> Costumava ensinar no templo e nas casas de oração, onde o povo se reúne e nunca disse nada em segredo. Então, por que essas perguntas? Pergunte aos que me ouviram, pois eles sabem muito bem o que eu disse.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Quando Jesus falou isto, um dos guardas que estavam ali</w:t>
      </w:r>
      <w:proofErr w:type="gramStart"/>
      <w:r w:rsidRPr="00A22198">
        <w:rPr>
          <w:rFonts w:eastAsiaTheme="minorEastAsia" w:cs="Arial"/>
          <w:lang w:eastAsia="pt-BR"/>
        </w:rPr>
        <w:t>, deu-lhe</w:t>
      </w:r>
      <w:proofErr w:type="gramEnd"/>
      <w:r w:rsidRPr="00A22198">
        <w:rPr>
          <w:rFonts w:eastAsiaTheme="minorEastAsia" w:cs="Arial"/>
          <w:lang w:eastAsia="pt-BR"/>
        </w:rPr>
        <w:t xml:space="preserve"> uma bofetada e disse: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“É assim que você fala com o presidente dos sacerdotes?”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“Se eu disse alguma mentira, prove que menti!” respondeu Jesus. “Mas se falei a verdade, </w:t>
      </w:r>
      <w:proofErr w:type="gramStart"/>
      <w:r w:rsidRPr="00A22198">
        <w:rPr>
          <w:rFonts w:eastAsiaTheme="minorEastAsia" w:cs="Arial"/>
          <w:lang w:eastAsia="pt-BR"/>
        </w:rPr>
        <w:t>por quê</w:t>
      </w:r>
      <w:proofErr w:type="gramEnd"/>
      <w:r w:rsidRPr="00A22198">
        <w:rPr>
          <w:rFonts w:eastAsiaTheme="minorEastAsia" w:cs="Arial"/>
          <w:lang w:eastAsia="pt-BR"/>
        </w:rPr>
        <w:t xml:space="preserve"> é que você me bate?”</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3ª ESTAÇÃO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lang w:eastAsia="pt-BR"/>
        </w:rPr>
        <w:t xml:space="preserve">Em memória dos índios mártires do </w:t>
      </w:r>
      <w:r w:rsidRPr="00A22198">
        <w:rPr>
          <w:rFonts w:eastAsiaTheme="minorEastAsia" w:cs="Arial"/>
          <w:b/>
          <w:bCs/>
          <w:lang w:eastAsia="pt-BR"/>
        </w:rPr>
        <w:t>Povo de São Lourenço</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Sepé diante do General Gomes Freire de Andrade</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Jesus diante do governador Pilatos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lang w:eastAsia="pt-BR"/>
        </w:rPr>
        <w:t>Canto</w:t>
      </w:r>
      <w:r w:rsidRPr="00A22198">
        <w:rPr>
          <w:rFonts w:eastAsiaTheme="minorEastAsia" w:cs="Arial"/>
          <w:b/>
          <w:bCs/>
          <w:lang w:eastAsia="pt-BR"/>
        </w:rPr>
        <w:t>: SANTA MARIA DOS CAMINHOS</w:t>
      </w: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spacing w:after="0" w:line="240" w:lineRule="auto"/>
        <w:jc w:val="both"/>
        <w:rPr>
          <w:rFonts w:eastAsiaTheme="minorEastAsia" w:cs="Arial"/>
          <w:lang w:eastAsia="pt-BR"/>
        </w:rPr>
        <w:sectPr w:rsidR="00A22198" w:rsidRPr="00A22198" w:rsidSect="00A22198">
          <w:footerReference w:type="default" r:id="rId12"/>
          <w:pgSz w:w="12242" w:h="15842"/>
          <w:pgMar w:top="1134" w:right="2036" w:bottom="426" w:left="1134" w:header="720" w:footer="720" w:gutter="0"/>
          <w:cols w:space="720"/>
        </w:sect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lastRenderedPageBreak/>
        <w:t>Pelas estradas da vida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Nunca sozinho estás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Contigo pelo caminho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Santa Maria vai</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Ó vem conosco, vem </w:t>
      </w:r>
      <w:proofErr w:type="gramStart"/>
      <w:r w:rsidRPr="00A22198">
        <w:rPr>
          <w:rFonts w:eastAsiaTheme="minorEastAsia" w:cs="Arial"/>
          <w:b/>
          <w:bCs/>
          <w:lang w:eastAsia="pt-BR"/>
        </w:rPr>
        <w:t>caminhar</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b/>
          <w:bCs/>
          <w:lang w:eastAsia="pt-BR"/>
        </w:rPr>
        <w:t>Santa Maria vem</w:t>
      </w:r>
      <w:r w:rsidRPr="00A22198">
        <w:rPr>
          <w:rFonts w:eastAsiaTheme="minorEastAsia" w:cs="Arial"/>
          <w:lang w:eastAsia="pt-BR"/>
        </w:rPr>
        <w:t xml:space="preserve"> (bis)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Mesmo que digam os homens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Que nada podes mudar</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Luta por um mundo novo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lastRenderedPageBreak/>
        <w:t>De unidade e paz</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Se pelo mundo os homens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Sem conhecer-se vão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Não negues a tua mão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 quem te encontrar</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Se parecer inútil tua vida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Inútil teu caminhar</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Pensa que abres caminho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Outros te seguirão </w:t>
      </w:r>
    </w:p>
    <w:p w:rsidR="00A22198" w:rsidRPr="00A22198" w:rsidRDefault="00A22198" w:rsidP="00A22198">
      <w:pPr>
        <w:spacing w:after="0" w:line="240" w:lineRule="auto"/>
        <w:jc w:val="both"/>
        <w:rPr>
          <w:rFonts w:eastAsiaTheme="minorEastAsia" w:cs="Arial"/>
          <w:lang w:eastAsia="pt-BR"/>
        </w:rPr>
        <w:sectPr w:rsidR="00A22198" w:rsidRPr="00A22198">
          <w:type w:val="continuous"/>
          <w:pgSz w:w="12242" w:h="15842"/>
          <w:pgMar w:top="1134" w:right="567" w:bottom="851" w:left="1418" w:header="720" w:footer="720" w:gutter="0"/>
          <w:cols w:num="2" w:space="720"/>
        </w:sectPr>
      </w:pP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Leitura da vida de São Sepé</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(Sepé diante do General Gomes de Andrade)</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“Beija a mão de teu senhor!” brada um oficial para o índio.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Sepé </w:t>
      </w:r>
      <w:proofErr w:type="gramStart"/>
      <w:r w:rsidRPr="00A22198">
        <w:rPr>
          <w:rFonts w:eastAsiaTheme="minorEastAsia" w:cs="Arial"/>
          <w:lang w:eastAsia="pt-BR"/>
        </w:rPr>
        <w:t>encara de frente</w:t>
      </w:r>
      <w:proofErr w:type="gramEnd"/>
      <w:r w:rsidRPr="00A22198">
        <w:rPr>
          <w:rFonts w:eastAsiaTheme="minorEastAsia" w:cs="Arial"/>
          <w:lang w:eastAsia="pt-BR"/>
        </w:rPr>
        <w:t xml:space="preserve"> o militar e responde: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“Por que hei de beijar a mão de teu general? Sou eu ou ele o dono desta terra? Dize ao teu general que eu não beijo a mão de outro homem.”</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Gomes Freire de Andrade chega até o prisioneiro e grita ao intérprete: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“Dize a este índio que ele é simplesmente um bárbaro!”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Sepé ouve o insulto e responde: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lastRenderedPageBreak/>
        <w:t xml:space="preserve">“Dize ao teu general que ele é mais bárbaro do que eu. Eu defendo </w:t>
      </w:r>
      <w:proofErr w:type="gramStart"/>
      <w:r w:rsidRPr="00A22198">
        <w:rPr>
          <w:rFonts w:eastAsiaTheme="minorEastAsia" w:cs="Arial"/>
          <w:lang w:eastAsia="pt-BR"/>
        </w:rPr>
        <w:t>aa</w:t>
      </w:r>
      <w:proofErr w:type="gramEnd"/>
      <w:r w:rsidRPr="00A22198">
        <w:rPr>
          <w:rFonts w:eastAsiaTheme="minorEastAsia" w:cs="Arial"/>
          <w:lang w:eastAsia="pt-BR"/>
        </w:rPr>
        <w:t xml:space="preserve"> minha terra e a minha gente. Ele pretende violar a liberdade destes povos par nos tornar escravos.”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Gomes Freire esbraveja e ameaça: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“Cala-te selvagem! Trago propósitos de paz. Venho cumprir ordens do meu rei e</w:t>
      </w:r>
      <w:proofErr w:type="gramStart"/>
      <w:r w:rsidRPr="00A22198">
        <w:rPr>
          <w:rFonts w:eastAsiaTheme="minorEastAsia" w:cs="Arial"/>
          <w:lang w:eastAsia="pt-BR"/>
        </w:rPr>
        <w:t xml:space="preserve"> no entanto</w:t>
      </w:r>
      <w:proofErr w:type="gramEnd"/>
      <w:r w:rsidRPr="00A22198">
        <w:rPr>
          <w:rFonts w:eastAsiaTheme="minorEastAsia" w:cs="Arial"/>
          <w:lang w:eastAsia="pt-BR"/>
        </w:rPr>
        <w:t>, ainda te ofereço clemência!”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“Senhor – responde Sepé – estas terras têm dono. Nós as recebemos de Deus e São Miguel. Só eles nos podem deserdar!”</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Evangelho segundo São João, cap. </w:t>
      </w:r>
      <w:proofErr w:type="gramStart"/>
      <w:r w:rsidRPr="00A22198">
        <w:rPr>
          <w:rFonts w:eastAsiaTheme="minorEastAsia" w:cs="Arial"/>
          <w:b/>
          <w:bCs/>
          <w:lang w:eastAsia="pt-BR"/>
        </w:rPr>
        <w:t>19</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Jesus saiu com a coroa de espinhos na cabeça e vestido com a capa vermelha.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“Vejam! Aqui está o homem!” disse Pilatos.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Quando os chefes dos sacerdotes e os guardas viram Jesus, começaram a gritar:</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“Crucifique!... Crucifique!...”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Pilatos entrou outra vez no palácio e perguntou a Jesus: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“De onde você é?”</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Mas Jesus não respondeu nada. Então Pilatos disse: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“Você não quer responder? Lembre-se de que eu tenho autoridade para soltá-lo e mandar crucificá-lo”.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“O senhor só tem autoridade sobre mim porque ela lhe foi dada por Deus” respondeu Jesus.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4ª ESTAÇÃO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Em memória dos índios mártires do </w:t>
      </w:r>
      <w:r w:rsidRPr="00A22198">
        <w:rPr>
          <w:rFonts w:eastAsiaTheme="minorEastAsia" w:cs="Arial"/>
          <w:b/>
          <w:lang w:eastAsia="pt-BR"/>
        </w:rPr>
        <w:t>Povo de São João</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A morte de Sepé e de seus 1.500 companheiros</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A crucificação e a morte de Jesus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Ladainha dos Santos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Deus, nosso Pai, tende piedade de nós!   R: Tende...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Jesus Cristo, nosso irmão, tende piedade de </w:t>
      </w:r>
      <w:proofErr w:type="gramStart"/>
      <w:r w:rsidRPr="00A22198">
        <w:rPr>
          <w:rFonts w:eastAsiaTheme="minorEastAsia" w:cs="Arial"/>
          <w:lang w:eastAsia="pt-BR"/>
        </w:rPr>
        <w:t>nós</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Espírito Santo, Deus do amor, tende piedade de </w:t>
      </w:r>
      <w:proofErr w:type="gramStart"/>
      <w:r w:rsidRPr="00A22198">
        <w:rPr>
          <w:rFonts w:eastAsiaTheme="minorEastAsia" w:cs="Arial"/>
          <w:lang w:eastAsia="pt-BR"/>
        </w:rPr>
        <w:t>nós</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Santa Maria, Mãe de </w:t>
      </w:r>
      <w:proofErr w:type="gramStart"/>
      <w:r w:rsidRPr="00A22198">
        <w:rPr>
          <w:rFonts w:eastAsiaTheme="minorEastAsia" w:cs="Arial"/>
          <w:lang w:eastAsia="pt-BR"/>
        </w:rPr>
        <w:t>Deus</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Mãe de Jesus Cristo e Mãe nossa</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Santos Anjos e Arcanjos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Santos patriarcas e profetas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Santos apóstolos e evangelistas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Santos doutores e confessores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Santos adultos e inocentes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Todos os </w:t>
      </w:r>
      <w:proofErr w:type="gramStart"/>
      <w:r w:rsidRPr="00A22198">
        <w:rPr>
          <w:rFonts w:eastAsiaTheme="minorEastAsia" w:cs="Arial"/>
          <w:lang w:eastAsia="pt-BR"/>
        </w:rPr>
        <w:t>santos e santas de Deus</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Santos protetores dos povos indígenas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Santo Ângelo, nosso companheiro e </w:t>
      </w:r>
      <w:proofErr w:type="gramStart"/>
      <w:r w:rsidRPr="00A22198">
        <w:rPr>
          <w:rFonts w:eastAsiaTheme="minorEastAsia" w:cs="Arial"/>
          <w:lang w:eastAsia="pt-BR"/>
        </w:rPr>
        <w:t>defensor</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São João Batista, precursor do </w:t>
      </w:r>
      <w:proofErr w:type="gramStart"/>
      <w:r w:rsidRPr="00A22198">
        <w:rPr>
          <w:rFonts w:eastAsiaTheme="minorEastAsia" w:cs="Arial"/>
          <w:lang w:eastAsia="pt-BR"/>
        </w:rPr>
        <w:t>Senhor</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São Nicolau, vigilante pastor da </w:t>
      </w:r>
      <w:proofErr w:type="gramStart"/>
      <w:r w:rsidRPr="00A22198">
        <w:rPr>
          <w:rFonts w:eastAsiaTheme="minorEastAsia" w:cs="Arial"/>
          <w:lang w:eastAsia="pt-BR"/>
        </w:rPr>
        <w:t>Igreja</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São Lourenço, mártir do </w:t>
      </w:r>
      <w:proofErr w:type="gramStart"/>
      <w:r w:rsidRPr="00A22198">
        <w:rPr>
          <w:rFonts w:eastAsiaTheme="minorEastAsia" w:cs="Arial"/>
          <w:lang w:eastAsia="pt-BR"/>
        </w:rPr>
        <w:t>Evangelho</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São Luís, intrépido defensor da </w:t>
      </w:r>
      <w:proofErr w:type="gramStart"/>
      <w:r w:rsidRPr="00A22198">
        <w:rPr>
          <w:rFonts w:eastAsiaTheme="minorEastAsia" w:cs="Arial"/>
          <w:lang w:eastAsia="pt-BR"/>
        </w:rPr>
        <w:t>fé</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São Borja, consagrado ao Senhor e aos </w:t>
      </w:r>
      <w:proofErr w:type="gramStart"/>
      <w:r w:rsidRPr="00A22198">
        <w:rPr>
          <w:rFonts w:eastAsiaTheme="minorEastAsia" w:cs="Arial"/>
          <w:lang w:eastAsia="pt-BR"/>
        </w:rPr>
        <w:t>irmãos</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São Miguel, vencedor do dragão </w:t>
      </w:r>
      <w:proofErr w:type="gramStart"/>
      <w:r w:rsidRPr="00A22198">
        <w:rPr>
          <w:rFonts w:eastAsiaTheme="minorEastAsia" w:cs="Arial"/>
          <w:lang w:eastAsia="pt-BR"/>
        </w:rPr>
        <w:t>opressor</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Mártires missioneiros Roque, Afonso e </w:t>
      </w:r>
      <w:proofErr w:type="gramStart"/>
      <w:r w:rsidRPr="00A22198">
        <w:rPr>
          <w:rFonts w:eastAsiaTheme="minorEastAsia" w:cs="Arial"/>
          <w:lang w:eastAsia="pt-BR"/>
        </w:rPr>
        <w:t>João</w:t>
      </w:r>
      <w:proofErr w:type="gramEnd"/>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Mártires indígenas São Sepé e seus companheiros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Cordeiro de Deus que libertais o mundo do pecado. R/ Tende piedade de nós</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Cordeiro de Deus que libertais o mundo do pecado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lastRenderedPageBreak/>
        <w:t>Cordeiro de Deus que libertais o mundo do pecado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Leitura da vida de São Sepé</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(A morte de Sepé e de seus 1500 companheiros)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No dia 7 de fevereiro de 1756, o comandante espanhol perseguia os índios, primeiro com 300 homens, depois com mais 500. Chegados perto de um capão, aconteceu de se virem apenas em número de 20. Defronte deles estava Sepé com alguns índios. Travou-se o combate corpo a corpo.</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De repente, na corrida, o cavalo de Sepé falseia o pé num buraco, projetando-o ao chão. Um cavaleiro português aproveitou para golpeá-lo com a lança. Sepé, ferido, tentava levantar-se, quando recebeu um tiro de pistola, desferido à queima roupa, pelo comandante espanhol Viana. O tiro lhe esfacelou a cabeça. O grande chefe guarani era assim assassinado ao mesmo tempo por Espanha e Portugal.</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 xml:space="preserve">Três dias depois, a 10 de fevereiro, os 1500 índios companheiros de Sepé que acabavam de fazer seus cânticos e rezar suas ladainhas, junto às imagens dos santos, que haviam carregado consigo </w:t>
      </w:r>
      <w:proofErr w:type="gramStart"/>
      <w:r w:rsidRPr="00A22198">
        <w:rPr>
          <w:rFonts w:eastAsiaTheme="minorEastAsia" w:cs="Arial"/>
          <w:lang w:eastAsia="pt-BR"/>
        </w:rPr>
        <w:t>para a</w:t>
      </w:r>
      <w:proofErr w:type="gramEnd"/>
      <w:r w:rsidRPr="00A22198">
        <w:rPr>
          <w:rFonts w:eastAsiaTheme="minorEastAsia" w:cs="Arial"/>
          <w:lang w:eastAsia="pt-BR"/>
        </w:rPr>
        <w:t xml:space="preserve"> frente de guerra, são chacinados na coxilha de </w:t>
      </w:r>
      <w:proofErr w:type="spellStart"/>
      <w:r w:rsidRPr="00A22198">
        <w:rPr>
          <w:rFonts w:eastAsiaTheme="minorEastAsia" w:cs="Arial"/>
          <w:lang w:eastAsia="pt-BR"/>
        </w:rPr>
        <w:t>Caiboaté</w:t>
      </w:r>
      <w:proofErr w:type="spellEnd"/>
      <w:r w:rsidRPr="00A22198">
        <w:rPr>
          <w:rFonts w:eastAsiaTheme="minorEastAsia" w:cs="Arial"/>
          <w:lang w:eastAsia="pt-BR"/>
        </w:rPr>
        <w:t>, na grande batalha contra os exércitos invasores.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 xml:space="preserve">Evangelho segundo São João, cap. </w:t>
      </w:r>
      <w:proofErr w:type="gramStart"/>
      <w:r w:rsidRPr="00A22198">
        <w:rPr>
          <w:rFonts w:eastAsiaTheme="minorEastAsia" w:cs="Arial"/>
          <w:b/>
          <w:bCs/>
          <w:lang w:eastAsia="pt-BR"/>
        </w:rPr>
        <w:t>19</w:t>
      </w:r>
      <w:proofErr w:type="gramEnd"/>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Jesus saiu carregando a sua cruz para o lugar chamado Calvário. Ali o crucificaram.</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Depois os soldados pegaram as roupas dele e dividiram em quaro partes, uma para cada um.</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Jesus falou:</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“Tenho sede”.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Estava ali uma vasilha cheia de vinho barato. Molharam nela uma esponja, puseram numa vara e a levaram à boca de Jesus. Quando ele tomou o vinho, disse:</w:t>
      </w: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“Tudo está consumado!”</w:t>
      </w:r>
    </w:p>
    <w:p w:rsid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Então baixou a cabeça e morreu.</w:t>
      </w:r>
    </w:p>
    <w:p w:rsidR="00A22198" w:rsidRDefault="00A22198" w:rsidP="00A22198">
      <w:pPr>
        <w:spacing w:after="0" w:line="240" w:lineRule="auto"/>
        <w:jc w:val="both"/>
        <w:rPr>
          <w:rFonts w:eastAsiaTheme="minorEastAsia" w:cs="Arial"/>
          <w:lang w:eastAsia="pt-BR"/>
        </w:rPr>
      </w:pPr>
    </w:p>
    <w:p w:rsidR="00A22198" w:rsidRDefault="00A22198" w:rsidP="00A22198">
      <w:pPr>
        <w:spacing w:after="0" w:line="240" w:lineRule="auto"/>
        <w:jc w:val="both"/>
        <w:rPr>
          <w:rFonts w:eastAsiaTheme="minorEastAsia" w:cs="Arial"/>
          <w:lang w:eastAsia="pt-BR"/>
        </w:rPr>
      </w:pPr>
    </w:p>
    <w:p w:rsidR="00A22198" w:rsidRDefault="00A22198" w:rsidP="00A22198">
      <w:pPr>
        <w:spacing w:after="0" w:line="240" w:lineRule="auto"/>
        <w:jc w:val="both"/>
        <w:rPr>
          <w:rFonts w:eastAsiaTheme="minorEastAsia" w:cs="Arial"/>
          <w:lang w:eastAsia="pt-BR"/>
        </w:rPr>
      </w:pPr>
    </w:p>
    <w:p w:rsid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5ª ESTAÇÃO</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lang w:eastAsia="pt-BR"/>
        </w:rPr>
      </w:pPr>
      <w:r w:rsidRPr="00A22198">
        <w:rPr>
          <w:rFonts w:eastAsiaTheme="minorEastAsia" w:cs="Arial"/>
          <w:lang w:eastAsia="pt-BR"/>
        </w:rPr>
        <w:t>Em memória dos índios mártires do povo de São Borja</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O enterro de Sepé e de seus companheiros</w:t>
      </w:r>
    </w:p>
    <w:p w:rsidR="00A22198" w:rsidRPr="00A22198" w:rsidRDefault="00A22198" w:rsidP="00A22198">
      <w:pPr>
        <w:numPr>
          <w:ilvl w:val="0"/>
          <w:numId w:val="2"/>
        </w:numPr>
        <w:spacing w:after="0" w:line="240" w:lineRule="auto"/>
        <w:jc w:val="both"/>
        <w:rPr>
          <w:rFonts w:eastAsiaTheme="minorEastAsia" w:cs="Arial"/>
          <w:lang w:eastAsia="pt-BR"/>
        </w:rPr>
      </w:pPr>
      <w:r w:rsidRPr="00A22198">
        <w:rPr>
          <w:rFonts w:eastAsiaTheme="minorEastAsia" w:cs="Arial"/>
          <w:lang w:eastAsia="pt-BR"/>
        </w:rPr>
        <w:t>O enterro de Jesus</w:t>
      </w:r>
    </w:p>
    <w:p w:rsidR="00A22198" w:rsidRPr="00A22198" w:rsidRDefault="00A22198" w:rsidP="00A22198">
      <w:pPr>
        <w:spacing w:after="0" w:line="240" w:lineRule="auto"/>
        <w:jc w:val="both"/>
        <w:rPr>
          <w:rFonts w:eastAsiaTheme="minorEastAsia" w:cs="Arial"/>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lang w:eastAsia="pt-BR"/>
        </w:rPr>
        <w:t>Canto</w:t>
      </w:r>
      <w:r w:rsidRPr="00A22198">
        <w:rPr>
          <w:rFonts w:eastAsiaTheme="minorEastAsia" w:cs="Arial"/>
          <w:b/>
          <w:bCs/>
          <w:lang w:eastAsia="pt-BR"/>
        </w:rPr>
        <w:t>: O POVO SE LIBERTARÁ</w:t>
      </w: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Nossa alegria é saber que um dia</w:t>
      </w: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Todo esse povo se libertará</w:t>
      </w: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Pois Jesus Cristo é o Senhor do mundo,</w:t>
      </w:r>
    </w:p>
    <w:p w:rsidR="00A22198" w:rsidRPr="00A22198" w:rsidRDefault="00A22198" w:rsidP="00A22198">
      <w:pPr>
        <w:spacing w:after="0" w:line="240" w:lineRule="auto"/>
        <w:jc w:val="both"/>
        <w:rPr>
          <w:rFonts w:eastAsiaTheme="minorEastAsia" w:cs="Arial"/>
          <w:b/>
          <w:bCs/>
          <w:lang w:eastAsia="pt-BR"/>
        </w:rPr>
      </w:pPr>
      <w:r w:rsidRPr="00A22198">
        <w:rPr>
          <w:rFonts w:eastAsiaTheme="minorEastAsia" w:cs="Arial"/>
          <w:b/>
          <w:bCs/>
          <w:lang w:eastAsia="pt-BR"/>
        </w:rPr>
        <w:t>Nossa esperança realizará</w:t>
      </w: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Jesus manda libertar os pobres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E ser cristão é ser libertador</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Nascemos livres para crescer na vida</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Não pra ser pobres nem viver na dor</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lastRenderedPageBreak/>
        <w:t>Vendo no mundo tanta coisa errada</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A gente pensa em desanimar</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Mas quem tem fé sabe que está com Cristo,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Tem esperança e força pra lutar.</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Não diga nunca que Deus é culpado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Quando na vida o sofrimento vem</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Vamos lutar que o sofrimento passa</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Pois Jesus Cristo já sofreu também</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Libertação se alcança no trabalho,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Mas há dois modos de se trabalhar:</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Há quem trabalha escravo do dinheiro,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Há quem procura o mundo melhorar.</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E pouco a pouco o tempo vai passando,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A gente espera a libertação.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Se a gente luta ela vai chegando,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 xml:space="preserve">Se a gente </w:t>
      </w:r>
      <w:proofErr w:type="spellStart"/>
      <w:r w:rsidRPr="00A22198">
        <w:rPr>
          <w:rFonts w:eastAsiaTheme="minorEastAsia" w:cs="Arial"/>
          <w:lang w:eastAsia="pt-BR"/>
        </w:rPr>
        <w:t>pára</w:t>
      </w:r>
      <w:proofErr w:type="spellEnd"/>
      <w:r w:rsidRPr="00A22198">
        <w:rPr>
          <w:rFonts w:eastAsiaTheme="minorEastAsia" w:cs="Arial"/>
          <w:lang w:eastAsia="pt-BR"/>
        </w:rPr>
        <w:t xml:space="preserve"> ela não chega não.</w:t>
      </w:r>
    </w:p>
    <w:p w:rsidR="00A22198" w:rsidRPr="00A22198" w:rsidRDefault="00A22198" w:rsidP="00A22198">
      <w:pPr>
        <w:spacing w:after="0" w:line="240" w:lineRule="auto"/>
        <w:jc w:val="both"/>
        <w:rPr>
          <w:rFonts w:eastAsiaTheme="minorEastAsia" w:cs="Arial"/>
          <w:b/>
          <w:bCs/>
          <w:lang w:eastAsia="pt-BR"/>
        </w:rPr>
      </w:pPr>
    </w:p>
    <w:p w:rsidR="00A22198" w:rsidRPr="00A22198" w:rsidRDefault="00A22198" w:rsidP="00A22198">
      <w:pPr>
        <w:tabs>
          <w:tab w:val="left" w:pos="3420"/>
        </w:tabs>
        <w:spacing w:after="0" w:line="240" w:lineRule="auto"/>
        <w:jc w:val="both"/>
        <w:rPr>
          <w:rFonts w:eastAsiaTheme="minorEastAsia" w:cs="Arial"/>
          <w:b/>
          <w:bCs/>
          <w:lang w:eastAsia="pt-BR"/>
        </w:rPr>
      </w:pPr>
      <w:r w:rsidRPr="00A22198">
        <w:rPr>
          <w:rFonts w:eastAsiaTheme="minorEastAsia" w:cs="Arial"/>
          <w:b/>
          <w:bCs/>
          <w:lang w:eastAsia="pt-BR"/>
        </w:rPr>
        <w:t>Leitura da vida de São Sepé</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(O enterro de Sepé e de seus companheiros)</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Os soldados invasores atiraram o corpo de Sepé no mato que margeia o rio. Retiraram antes de cima dele duas cartas amarelecidas pelo uso. Eram cartas de estímulo à luta, que seus irmãos índios lhe haviam mandado. Falavam-lhe das orações que todos faziam por ele e por todos, principalmente as crianças inocentes.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À noite do dia 7 de fevereiro, voltaram os índios que o acompanharam para dar sepultura ao cadáver. Cavaram junto ao rio uma sepultura e “o enterraram com a dor correspondente ao amor que lhe devotavam, celebrando suas exéquias com hinos e cânticos que acostuma a Igreja, embora sem assistência de sacerdotes.” Invocaram-no imediatamente como santo protetor que está junto de Deus. Ao rio próximo deram o nome de rio São Sepé</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Desde aquela cerimônia, os guaranis ficaram convencidos de que Sepé “ressuscita sempre de novo nas lutas do povo”.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Depois do dia 10, os índios que chegam, vendo o campo semeado de seus parentes mortos, prorromperam em choro e gemidos.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 xml:space="preserve">Dom Miguel Maíra, substituto de Sepé na chefia do povo de São Miguel, faz erguer sobre o campo, a </w:t>
      </w:r>
      <w:proofErr w:type="gramStart"/>
      <w:r w:rsidRPr="00A22198">
        <w:rPr>
          <w:rFonts w:eastAsiaTheme="minorEastAsia" w:cs="Arial"/>
          <w:lang w:eastAsia="pt-BR"/>
        </w:rPr>
        <w:t>4</w:t>
      </w:r>
      <w:proofErr w:type="gramEnd"/>
      <w:r w:rsidRPr="00A22198">
        <w:rPr>
          <w:rFonts w:eastAsiaTheme="minorEastAsia" w:cs="Arial"/>
          <w:lang w:eastAsia="pt-BR"/>
        </w:rPr>
        <w:t xml:space="preserve"> de março, uma grande cruz que os índios haviam feito. Nela se lia esta inscrição: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 xml:space="preserve">“Ano de 1756. – A </w:t>
      </w:r>
      <w:proofErr w:type="gramStart"/>
      <w:r w:rsidRPr="00A22198">
        <w:rPr>
          <w:rFonts w:eastAsiaTheme="minorEastAsia" w:cs="Arial"/>
          <w:lang w:eastAsia="pt-BR"/>
        </w:rPr>
        <w:t>7</w:t>
      </w:r>
      <w:proofErr w:type="gramEnd"/>
      <w:r w:rsidRPr="00A22198">
        <w:rPr>
          <w:rFonts w:eastAsiaTheme="minorEastAsia" w:cs="Arial"/>
          <w:lang w:eastAsia="pt-BR"/>
        </w:rPr>
        <w:t xml:space="preserve"> de fevereiro morreu o Corregedor José </w:t>
      </w:r>
      <w:proofErr w:type="spellStart"/>
      <w:r w:rsidRPr="00A22198">
        <w:rPr>
          <w:rFonts w:eastAsiaTheme="minorEastAsia" w:cs="Arial"/>
          <w:lang w:eastAsia="pt-BR"/>
        </w:rPr>
        <w:t>Tiaraju</w:t>
      </w:r>
      <w:proofErr w:type="spellEnd"/>
      <w:r w:rsidRPr="00A22198">
        <w:rPr>
          <w:rFonts w:eastAsiaTheme="minorEastAsia" w:cs="Arial"/>
          <w:lang w:eastAsia="pt-BR"/>
        </w:rPr>
        <w:t xml:space="preserve"> em uma batalha que houve em dia de sábado. A 10 do mesmo, em uma terça, houve uma grande batalha em que morreram, neste lugar, 1500 índios, pertencentes aos nove povos do Uruguai. A 4 de março mandou D. Miguel Maíra fazer essa cruz pelos soldados índios”.</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b/>
          <w:bCs/>
          <w:lang w:eastAsia="pt-BR"/>
        </w:rPr>
      </w:pPr>
      <w:r w:rsidRPr="00A22198">
        <w:rPr>
          <w:rFonts w:eastAsiaTheme="minorEastAsia" w:cs="Arial"/>
          <w:b/>
          <w:bCs/>
          <w:lang w:eastAsia="pt-BR"/>
        </w:rPr>
        <w:t xml:space="preserve">Evangelho segundo são João, cap. </w:t>
      </w:r>
      <w:proofErr w:type="gramStart"/>
      <w:r w:rsidRPr="00A22198">
        <w:rPr>
          <w:rFonts w:eastAsiaTheme="minorEastAsia" w:cs="Arial"/>
          <w:b/>
          <w:bCs/>
          <w:lang w:eastAsia="pt-BR"/>
        </w:rPr>
        <w:t>20</w:t>
      </w:r>
      <w:proofErr w:type="gramEnd"/>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José, que era seguidor de Jesus, pediu licença a Pilatos para levar o corpo de Jesus. Nicodemos também foi com José. Os dois pegaram o corpo de Jesus e o enrolaram em lençóis perfumados com mistura de aloés e mirra. Os judeus costumavam fazer isso para enterrar os seus mortos.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No lugar onde Jesus tinha sido crucificado, havia um jardim com um túmulo novo onde ninguém ainda tinha sido colocado. Puseram ali o corpo de Jesus, porque o túmulo ficava perto, e também porque ia começar o sábado dos judeus.</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b/>
          <w:bCs/>
          <w:lang w:eastAsia="pt-BR"/>
        </w:rPr>
      </w:pPr>
      <w:r w:rsidRPr="00A22198">
        <w:rPr>
          <w:rFonts w:eastAsiaTheme="minorEastAsia" w:cs="Arial"/>
          <w:b/>
          <w:bCs/>
          <w:lang w:eastAsia="pt-BR"/>
        </w:rPr>
        <w:t>6ª ESTAÇÃO</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b/>
          <w:lang w:eastAsia="pt-BR"/>
        </w:rPr>
      </w:pPr>
      <w:r w:rsidRPr="00A22198">
        <w:rPr>
          <w:rFonts w:eastAsiaTheme="minorEastAsia" w:cs="Arial"/>
          <w:lang w:eastAsia="pt-BR"/>
        </w:rPr>
        <w:t>Em memória dos índios mártires do</w:t>
      </w:r>
      <w:r w:rsidRPr="00A22198">
        <w:rPr>
          <w:rFonts w:eastAsiaTheme="minorEastAsia" w:cs="Arial"/>
          <w:b/>
          <w:lang w:eastAsia="pt-BR"/>
        </w:rPr>
        <w:t xml:space="preserve"> povo de Santo Ângelo</w:t>
      </w:r>
    </w:p>
    <w:p w:rsidR="00A22198" w:rsidRPr="00A22198" w:rsidRDefault="00A22198" w:rsidP="00A22198">
      <w:pPr>
        <w:numPr>
          <w:ilvl w:val="0"/>
          <w:numId w:val="2"/>
        </w:numPr>
        <w:tabs>
          <w:tab w:val="left" w:pos="3420"/>
        </w:tabs>
        <w:spacing w:after="0" w:line="240" w:lineRule="auto"/>
        <w:jc w:val="both"/>
        <w:rPr>
          <w:rFonts w:eastAsiaTheme="minorEastAsia" w:cs="Arial"/>
          <w:lang w:eastAsia="pt-BR"/>
        </w:rPr>
      </w:pPr>
      <w:r w:rsidRPr="00A22198">
        <w:rPr>
          <w:rFonts w:eastAsiaTheme="minorEastAsia" w:cs="Arial"/>
          <w:lang w:eastAsia="pt-BR"/>
        </w:rPr>
        <w:t>A glorificação de Sepé e dos companheiros das Missões</w:t>
      </w:r>
    </w:p>
    <w:p w:rsidR="00A22198" w:rsidRPr="00A22198" w:rsidRDefault="00A22198" w:rsidP="00A22198">
      <w:pPr>
        <w:numPr>
          <w:ilvl w:val="0"/>
          <w:numId w:val="2"/>
        </w:numPr>
        <w:tabs>
          <w:tab w:val="left" w:pos="3420"/>
        </w:tabs>
        <w:spacing w:after="0" w:line="240" w:lineRule="auto"/>
        <w:jc w:val="both"/>
        <w:rPr>
          <w:rFonts w:eastAsiaTheme="minorEastAsia" w:cs="Arial"/>
          <w:lang w:eastAsia="pt-BR"/>
        </w:rPr>
      </w:pPr>
      <w:r w:rsidRPr="00A22198">
        <w:rPr>
          <w:rFonts w:eastAsiaTheme="minorEastAsia" w:cs="Arial"/>
          <w:lang w:eastAsia="pt-BR"/>
        </w:rPr>
        <w:t>O túmulo vazio e a ressurreição de Jesus</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b/>
          <w:bCs/>
          <w:lang w:eastAsia="pt-BR"/>
        </w:rPr>
      </w:pPr>
      <w:r w:rsidRPr="00A22198">
        <w:rPr>
          <w:rFonts w:eastAsiaTheme="minorEastAsia" w:cs="Arial"/>
          <w:b/>
          <w:bCs/>
          <w:lang w:eastAsia="pt-BR"/>
        </w:rPr>
        <w:t>Ladainha Penitencial</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Senhor, tende piedade de nós          R/</w:t>
      </w:r>
      <w:proofErr w:type="gramStart"/>
      <w:r w:rsidRPr="00A22198">
        <w:rPr>
          <w:rFonts w:eastAsiaTheme="minorEastAsia" w:cs="Arial"/>
          <w:lang w:eastAsia="pt-BR"/>
        </w:rPr>
        <w:t xml:space="preserve">  </w:t>
      </w:r>
      <w:proofErr w:type="gramEnd"/>
      <w:r w:rsidRPr="00A22198">
        <w:rPr>
          <w:rFonts w:eastAsiaTheme="minorEastAsia" w:cs="Arial"/>
          <w:lang w:eastAsia="pt-BR"/>
        </w:rPr>
        <w:t>Senhor tende piedade de nós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Cristo, tende piedade de nós            R/</w:t>
      </w:r>
      <w:proofErr w:type="gramStart"/>
      <w:r w:rsidRPr="00A22198">
        <w:rPr>
          <w:rFonts w:eastAsiaTheme="minorEastAsia" w:cs="Arial"/>
          <w:lang w:eastAsia="pt-BR"/>
        </w:rPr>
        <w:t xml:space="preserve">  </w:t>
      </w:r>
      <w:proofErr w:type="gramEnd"/>
      <w:r w:rsidRPr="00A22198">
        <w:rPr>
          <w:rFonts w:eastAsiaTheme="minorEastAsia" w:cs="Arial"/>
          <w:lang w:eastAsia="pt-BR"/>
        </w:rPr>
        <w:t>Cristo tende piedade de nós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Senhor, tende piedade de nós          R/</w:t>
      </w:r>
      <w:proofErr w:type="gramStart"/>
      <w:r w:rsidRPr="00A22198">
        <w:rPr>
          <w:rFonts w:eastAsiaTheme="minorEastAsia" w:cs="Arial"/>
          <w:lang w:eastAsia="pt-BR"/>
        </w:rPr>
        <w:t xml:space="preserve">   </w:t>
      </w:r>
      <w:proofErr w:type="gramEnd"/>
      <w:r w:rsidRPr="00A22198">
        <w:rPr>
          <w:rFonts w:eastAsiaTheme="minorEastAsia" w:cs="Arial"/>
          <w:lang w:eastAsia="pt-BR"/>
        </w:rPr>
        <w:t>Senhor, tende piedade de nós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 xml:space="preserve">A vós, que sois de Justiça e Misericórdia, vos pedimos </w:t>
      </w:r>
      <w:proofErr w:type="gramStart"/>
      <w:r w:rsidRPr="00A22198">
        <w:rPr>
          <w:rFonts w:eastAsiaTheme="minorEastAsia" w:cs="Arial"/>
          <w:lang w:eastAsia="pt-BR"/>
        </w:rPr>
        <w:t>perdão</w:t>
      </w:r>
      <w:proofErr w:type="gramEnd"/>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R/ Perdão, Senhor, perdão!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 xml:space="preserve">Porque vos ofendemos e ofendemos nossos irmãos mais fracos, vos pedimos </w:t>
      </w:r>
      <w:proofErr w:type="gramStart"/>
      <w:r w:rsidRPr="00A22198">
        <w:rPr>
          <w:rFonts w:eastAsiaTheme="minorEastAsia" w:cs="Arial"/>
          <w:lang w:eastAsia="pt-BR"/>
        </w:rPr>
        <w:t>perdão</w:t>
      </w:r>
      <w:proofErr w:type="gramEnd"/>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Pelo nosso orgulho e por nossos preconceitos contra os índios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Pelo nosso desconhecimento dos seus valores culturais e religiosos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Pela nossa indiferença para com seus sofrimentos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 xml:space="preserve">Pela nossa catequese junto aos índios, que favoreceu o </w:t>
      </w:r>
      <w:proofErr w:type="gramStart"/>
      <w:r w:rsidRPr="00A22198">
        <w:rPr>
          <w:rFonts w:eastAsiaTheme="minorEastAsia" w:cs="Arial"/>
          <w:lang w:eastAsia="pt-BR"/>
        </w:rPr>
        <w:t>colonizador</w:t>
      </w:r>
      <w:proofErr w:type="gramEnd"/>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Por termos considerado o índio um obstáculo ao desenvolvimento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Pela nossa negação de liberdade aos índios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Por nunca lhes termos dado a palavra...</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Por termos reduzido os povos indígenas à condição de tutelados nossos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Por não termos indenizado os índios pelas terras que lhes tiramos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Pela contínua espoliação do índio em seu patrimônio</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Pela destruição da língua e da cultura dos povos indígenas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Por estes 500 anos de matança dos índios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Pela chacina dos Sete Povos Guaranis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 xml:space="preserve">Pelo martírio de Sepé </w:t>
      </w:r>
      <w:proofErr w:type="spellStart"/>
      <w:r w:rsidRPr="00A22198">
        <w:rPr>
          <w:rFonts w:eastAsiaTheme="minorEastAsia" w:cs="Arial"/>
          <w:lang w:eastAsia="pt-BR"/>
        </w:rPr>
        <w:t>Tiaraju</w:t>
      </w:r>
      <w:proofErr w:type="spellEnd"/>
      <w:r w:rsidRPr="00A22198">
        <w:rPr>
          <w:rFonts w:eastAsiaTheme="minorEastAsia" w:cs="Arial"/>
          <w:lang w:eastAsia="pt-BR"/>
        </w:rPr>
        <w:t xml:space="preserve">, símbolo do martírio dos povos </w:t>
      </w:r>
      <w:proofErr w:type="gramStart"/>
      <w:r w:rsidRPr="00A22198">
        <w:rPr>
          <w:rFonts w:eastAsiaTheme="minorEastAsia" w:cs="Arial"/>
          <w:lang w:eastAsia="pt-BR"/>
        </w:rPr>
        <w:t>indígenas</w:t>
      </w:r>
      <w:proofErr w:type="gramEnd"/>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 xml:space="preserve">Pelo esquecimento da história dos índios, história da nossa </w:t>
      </w:r>
      <w:proofErr w:type="gramStart"/>
      <w:r w:rsidRPr="00A22198">
        <w:rPr>
          <w:rFonts w:eastAsiaTheme="minorEastAsia" w:cs="Arial"/>
          <w:lang w:eastAsia="pt-BR"/>
        </w:rPr>
        <w:t>Igreja</w:t>
      </w:r>
      <w:proofErr w:type="gramEnd"/>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Pela promoção dos falsos heróis sanguinários e gananciosos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Senhor, tende piedade de nós         R/</w:t>
      </w:r>
      <w:proofErr w:type="gramStart"/>
      <w:r w:rsidRPr="00A22198">
        <w:rPr>
          <w:rFonts w:eastAsiaTheme="minorEastAsia" w:cs="Arial"/>
          <w:lang w:eastAsia="pt-BR"/>
        </w:rPr>
        <w:t xml:space="preserve">  </w:t>
      </w:r>
      <w:proofErr w:type="gramEnd"/>
      <w:r w:rsidRPr="00A22198">
        <w:rPr>
          <w:rFonts w:eastAsiaTheme="minorEastAsia" w:cs="Arial"/>
          <w:lang w:eastAsia="pt-BR"/>
        </w:rPr>
        <w:t>Senhor tende piedade de nós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Cristo, tende piedade de nós           R/</w:t>
      </w:r>
      <w:proofErr w:type="gramStart"/>
      <w:r w:rsidRPr="00A22198">
        <w:rPr>
          <w:rFonts w:eastAsiaTheme="minorEastAsia" w:cs="Arial"/>
          <w:lang w:eastAsia="pt-BR"/>
        </w:rPr>
        <w:t xml:space="preserve">  </w:t>
      </w:r>
      <w:proofErr w:type="gramEnd"/>
      <w:r w:rsidRPr="00A22198">
        <w:rPr>
          <w:rFonts w:eastAsiaTheme="minorEastAsia" w:cs="Arial"/>
          <w:lang w:eastAsia="pt-BR"/>
        </w:rPr>
        <w:t>Cristo tende piedade de nós</w:t>
      </w: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lang w:eastAsia="pt-BR"/>
        </w:rPr>
        <w:t>Senhor, tende piedade de nós         R/</w:t>
      </w:r>
      <w:proofErr w:type="gramStart"/>
      <w:r w:rsidRPr="00A22198">
        <w:rPr>
          <w:rFonts w:eastAsiaTheme="minorEastAsia" w:cs="Arial"/>
          <w:lang w:eastAsia="pt-BR"/>
        </w:rPr>
        <w:t xml:space="preserve">   </w:t>
      </w:r>
      <w:proofErr w:type="gramEnd"/>
      <w:r w:rsidRPr="00A22198">
        <w:rPr>
          <w:rFonts w:eastAsiaTheme="minorEastAsia" w:cs="Arial"/>
          <w:lang w:eastAsia="pt-BR"/>
        </w:rPr>
        <w:t>Senhor, tende piedade de nós</w:t>
      </w:r>
    </w:p>
    <w:p w:rsidR="00A22198" w:rsidRPr="00A22198" w:rsidRDefault="00A22198" w:rsidP="00A22198">
      <w:pPr>
        <w:tabs>
          <w:tab w:val="left" w:pos="3420"/>
        </w:tabs>
        <w:spacing w:after="0" w:line="240" w:lineRule="auto"/>
        <w:jc w:val="both"/>
        <w:rPr>
          <w:rFonts w:eastAsiaTheme="minorEastAsia" w:cs="Arial"/>
          <w:lang w:eastAsia="pt-BR"/>
        </w:rPr>
      </w:pPr>
    </w:p>
    <w:p w:rsidR="00A22198" w:rsidRPr="00A22198" w:rsidRDefault="00A22198" w:rsidP="00A22198">
      <w:pPr>
        <w:tabs>
          <w:tab w:val="left" w:pos="3420"/>
        </w:tabs>
        <w:spacing w:after="0" w:line="240" w:lineRule="auto"/>
        <w:jc w:val="both"/>
        <w:rPr>
          <w:rFonts w:eastAsiaTheme="minorEastAsia" w:cs="Arial"/>
          <w:lang w:eastAsia="pt-BR"/>
        </w:rPr>
      </w:pPr>
      <w:r w:rsidRPr="00A22198">
        <w:rPr>
          <w:rFonts w:eastAsiaTheme="minorEastAsia" w:cs="Arial"/>
          <w:u w:val="single"/>
          <w:lang w:eastAsia="pt-BR"/>
        </w:rPr>
        <w:t>Jogral texto:</w:t>
      </w:r>
      <w:proofErr w:type="gramStart"/>
      <w:r w:rsidRPr="00A22198">
        <w:rPr>
          <w:rFonts w:eastAsiaTheme="minorEastAsia" w:cs="Arial"/>
          <w:lang w:eastAsia="pt-BR"/>
        </w:rPr>
        <w:t xml:space="preserve"> </w:t>
      </w:r>
      <w:r w:rsidRPr="00A22198">
        <w:rPr>
          <w:rFonts w:eastAsiaTheme="minorEastAsia" w:cs="Arial"/>
          <w:i/>
          <w:iCs/>
          <w:lang w:eastAsia="pt-BR"/>
        </w:rPr>
        <w:t xml:space="preserve"> </w:t>
      </w:r>
      <w:proofErr w:type="gramEnd"/>
      <w:r w:rsidRPr="00A22198">
        <w:rPr>
          <w:rFonts w:eastAsiaTheme="minorEastAsia" w:cs="Arial"/>
          <w:i/>
          <w:iCs/>
          <w:lang w:eastAsia="pt-BR"/>
        </w:rPr>
        <w:t xml:space="preserve">O LUNAR DE SEPÉ </w:t>
      </w:r>
    </w:p>
    <w:p w:rsidR="00A22198" w:rsidRPr="00A22198" w:rsidRDefault="00A22198" w:rsidP="00A22198">
      <w:pPr>
        <w:overflowPunct w:val="0"/>
        <w:autoSpaceDE w:val="0"/>
        <w:autoSpaceDN w:val="0"/>
        <w:adjustRightInd w:val="0"/>
        <w:spacing w:after="0" w:line="240" w:lineRule="auto"/>
        <w:jc w:val="both"/>
        <w:rPr>
          <w:rFonts w:eastAsiaTheme="minorEastAsia" w:cs="Arial"/>
          <w:b/>
          <w:bCs/>
          <w:i/>
          <w:iCs/>
          <w:lang w:eastAsia="pt-BR"/>
        </w:rPr>
        <w:sectPr w:rsidR="00A22198" w:rsidRPr="00A22198">
          <w:type w:val="continuous"/>
          <w:pgSz w:w="12242" w:h="15842"/>
          <w:pgMar w:top="1134" w:right="567" w:bottom="851" w:left="1418" w:header="720" w:footer="720" w:gutter="0"/>
          <w:cols w:space="720"/>
        </w:sectPr>
      </w:pPr>
    </w:p>
    <w:p w:rsidR="00A22198" w:rsidRPr="00A22198" w:rsidRDefault="00A22198" w:rsidP="00A22198">
      <w:pPr>
        <w:overflowPunct w:val="0"/>
        <w:autoSpaceDE w:val="0"/>
        <w:autoSpaceDN w:val="0"/>
        <w:adjustRightInd w:val="0"/>
        <w:spacing w:after="0" w:line="240" w:lineRule="auto"/>
        <w:jc w:val="both"/>
        <w:rPr>
          <w:rFonts w:eastAsiaTheme="minorEastAsia" w:cs="Arial"/>
          <w:i/>
          <w:i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i/>
          <w:iCs/>
          <w:lang w:eastAsia="pt-BR"/>
        </w:rPr>
        <w:t xml:space="preserve">Refrão: </w:t>
      </w:r>
      <w:r w:rsidRPr="00A22198">
        <w:rPr>
          <w:rFonts w:eastAsiaTheme="minorEastAsia" w:cs="Arial"/>
          <w:b/>
          <w:bCs/>
          <w:lang w:eastAsia="pt-BR"/>
        </w:rPr>
        <w:t>Eram armas de Castela</w:t>
      </w:r>
      <w:r w:rsidRPr="00A22198">
        <w:rPr>
          <w:rFonts w:eastAsiaTheme="minorEastAsia" w:cs="Arial"/>
          <w:lang w:eastAsia="pt-BR"/>
        </w:rPr>
        <w:t xml:space="preserve"> </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Que vinham do mar de além;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 xml:space="preserve">De Portugal também vinham, </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Dizendo, por nosso bem: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Mas quem faz gemer a terra...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b/>
          <w:bCs/>
          <w:lang w:eastAsia="pt-BR"/>
        </w:rPr>
        <w:t>Em nome da paz não vem</w:t>
      </w:r>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1</w:t>
      </w:r>
      <w:proofErr w:type="gramEnd"/>
      <w:r w:rsidRPr="00A22198">
        <w:rPr>
          <w:rFonts w:eastAsiaTheme="minorEastAsia" w:cs="Arial"/>
          <w:b/>
          <w:bCs/>
          <w:lang w:eastAsia="pt-BR"/>
        </w:rPr>
        <w:t xml:space="preserve"> A -</w:t>
      </w:r>
      <w:r w:rsidRPr="00A22198">
        <w:rPr>
          <w:rFonts w:eastAsiaTheme="minorEastAsia" w:cs="Arial"/>
          <w:lang w:eastAsia="pt-BR"/>
        </w:rPr>
        <w:t xml:space="preserve"> Mandaram por serra acima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Espantar os corações;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os Reis Vizinhos queriam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Acabar com as Missões,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Entre espadas e mosquetes,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Entre lanças e canhões!...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1</w:t>
      </w:r>
      <w:proofErr w:type="gramEnd"/>
      <w:r w:rsidRPr="00A22198">
        <w:rPr>
          <w:rFonts w:eastAsiaTheme="minorEastAsia" w:cs="Arial"/>
          <w:b/>
          <w:bCs/>
          <w:lang w:eastAsia="pt-BR"/>
        </w:rPr>
        <w:t xml:space="preserve"> B -</w:t>
      </w:r>
      <w:r w:rsidRPr="00A22198">
        <w:rPr>
          <w:rFonts w:eastAsiaTheme="minorEastAsia" w:cs="Arial"/>
          <w:lang w:eastAsia="pt-BR"/>
        </w:rPr>
        <w:t xml:space="preserve"> Cheiravam as brancas flores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lastRenderedPageBreak/>
        <w:t>Sobre os verdes laranjais;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Trabalhava-se na folha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vem dos altos ervais;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Comia-se das lavouras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De mandioca e milharais.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1</w:t>
      </w:r>
      <w:proofErr w:type="gramEnd"/>
      <w:r w:rsidRPr="00A22198">
        <w:rPr>
          <w:rFonts w:eastAsiaTheme="minorEastAsia" w:cs="Arial"/>
          <w:b/>
          <w:bCs/>
          <w:lang w:eastAsia="pt-BR"/>
        </w:rPr>
        <w:t xml:space="preserve"> C</w:t>
      </w:r>
      <w:r w:rsidRPr="00A22198">
        <w:rPr>
          <w:rFonts w:eastAsiaTheme="minorEastAsia" w:cs="Arial"/>
          <w:lang w:eastAsia="pt-BR"/>
        </w:rPr>
        <w:t xml:space="preserve"> - Ninguém a vida roubava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Do semelhante cristão,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Nem a pobreza existia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Que chorasse pelo pão; </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Jesus Cristo era contente </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dava sua benção...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1</w:t>
      </w:r>
      <w:proofErr w:type="gramEnd"/>
      <w:r w:rsidRPr="00A22198">
        <w:rPr>
          <w:rFonts w:eastAsiaTheme="minorEastAsia" w:cs="Arial"/>
          <w:b/>
          <w:bCs/>
          <w:lang w:eastAsia="pt-BR"/>
        </w:rPr>
        <w:t xml:space="preserve"> D</w:t>
      </w:r>
      <w:r w:rsidRPr="00A22198">
        <w:rPr>
          <w:rFonts w:eastAsiaTheme="minorEastAsia" w:cs="Arial"/>
          <w:lang w:eastAsia="pt-BR"/>
        </w:rPr>
        <w:t xml:space="preserve"> -Por que vinha aquele mal,</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Se o pecado não havia!...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 tributo se pagava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lastRenderedPageBreak/>
        <w:t xml:space="preserve">Se o </w:t>
      </w:r>
      <w:proofErr w:type="spellStart"/>
      <w:r w:rsidRPr="00A22198">
        <w:rPr>
          <w:rFonts w:eastAsiaTheme="minorEastAsia" w:cs="Arial"/>
          <w:lang w:eastAsia="pt-BR"/>
        </w:rPr>
        <w:t>vizo-rei</w:t>
      </w:r>
      <w:proofErr w:type="spellEnd"/>
      <w:r w:rsidRPr="00A22198">
        <w:rPr>
          <w:rFonts w:eastAsiaTheme="minorEastAsia" w:cs="Arial"/>
          <w:lang w:eastAsia="pt-BR"/>
        </w:rPr>
        <w:t xml:space="preserve"> o pedia,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E, até sangue se </w:t>
      </w:r>
      <w:proofErr w:type="gramStart"/>
      <w:r w:rsidRPr="00A22198">
        <w:rPr>
          <w:rFonts w:eastAsiaTheme="minorEastAsia" w:cs="Arial"/>
          <w:lang w:eastAsia="pt-BR"/>
        </w:rPr>
        <w:t>mandava</w:t>
      </w:r>
      <w:proofErr w:type="gramEnd"/>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Na gente moça que 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i/>
          <w:iCs/>
          <w:lang w:eastAsia="pt-BR"/>
        </w:rPr>
        <w:t xml:space="preserve">Refrão: </w:t>
      </w:r>
      <w:r w:rsidRPr="00A22198">
        <w:rPr>
          <w:rFonts w:eastAsiaTheme="minorEastAsia" w:cs="Arial"/>
          <w:b/>
          <w:bCs/>
          <w:lang w:eastAsia="pt-BR"/>
        </w:rPr>
        <w:t>Eram armas de Castela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Que vinham do mar de além;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De Portugal também vinham,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Dizendo, por nosso bem: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Mas quem faz gemer a terra...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b/>
          <w:bCs/>
          <w:lang w:eastAsia="pt-BR"/>
        </w:rPr>
        <w:t>Em nome da paz não vem!...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2</w:t>
      </w:r>
      <w:proofErr w:type="gramEnd"/>
      <w:r w:rsidRPr="00A22198">
        <w:rPr>
          <w:rFonts w:eastAsiaTheme="minorEastAsia" w:cs="Arial"/>
          <w:b/>
          <w:bCs/>
          <w:lang w:eastAsia="pt-BR"/>
        </w:rPr>
        <w:t xml:space="preserve"> A</w:t>
      </w:r>
      <w:r w:rsidRPr="00A22198">
        <w:rPr>
          <w:rFonts w:eastAsiaTheme="minorEastAsia" w:cs="Arial"/>
          <w:lang w:eastAsia="pt-BR"/>
        </w:rPr>
        <w:t xml:space="preserve"> - Os padres da encomenda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Faziam sua missão: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Batizando as criancinhas,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casando, por união,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Os que juntavam os corpos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Por força do coração...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2</w:t>
      </w:r>
      <w:proofErr w:type="gramEnd"/>
      <w:r w:rsidRPr="00A22198">
        <w:rPr>
          <w:rFonts w:eastAsiaTheme="minorEastAsia" w:cs="Arial"/>
          <w:b/>
          <w:bCs/>
          <w:lang w:eastAsia="pt-BR"/>
        </w:rPr>
        <w:t xml:space="preserve"> B</w:t>
      </w:r>
      <w:r w:rsidRPr="00A22198">
        <w:rPr>
          <w:rFonts w:eastAsiaTheme="minorEastAsia" w:cs="Arial"/>
          <w:lang w:eastAsia="pt-BR"/>
        </w:rPr>
        <w:t xml:space="preserve"> - Do sangue dum grão-Cacique</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Nasceu um dia um menino,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Trazendo um lunar na testa,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era bem pequenino: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Mas era um</w:t>
      </w:r>
      <w:proofErr w:type="gramStart"/>
      <w:r w:rsidRPr="00A22198">
        <w:rPr>
          <w:rFonts w:eastAsiaTheme="minorEastAsia" w:cs="Arial"/>
          <w:lang w:eastAsia="pt-BR"/>
        </w:rPr>
        <w:t xml:space="preserve">  </w:t>
      </w:r>
      <w:proofErr w:type="gramEnd"/>
      <w:r w:rsidRPr="00A22198">
        <w:rPr>
          <w:rFonts w:eastAsiaTheme="minorEastAsia" w:cs="Arial"/>
          <w:lang w:eastAsia="pt-BR"/>
        </w:rPr>
        <w:t>cruzeiro  feito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Como um emblema divino!...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2</w:t>
      </w:r>
      <w:proofErr w:type="gramEnd"/>
      <w:r w:rsidRPr="00A22198">
        <w:rPr>
          <w:rFonts w:eastAsiaTheme="minorEastAsia" w:cs="Arial"/>
          <w:b/>
          <w:bCs/>
          <w:lang w:eastAsia="pt-BR"/>
        </w:rPr>
        <w:t xml:space="preserve"> C</w:t>
      </w:r>
      <w:r w:rsidRPr="00A22198">
        <w:rPr>
          <w:rFonts w:eastAsiaTheme="minorEastAsia" w:cs="Arial"/>
          <w:lang w:eastAsia="pt-BR"/>
        </w:rPr>
        <w:t xml:space="preserve"> - E aprendeu as letras feitas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Pelos padres, na escritura;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tinha por penitência,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a sua própria figura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De dia, era igual às outras...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diferente, em noite escura!...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2</w:t>
      </w:r>
      <w:proofErr w:type="gramEnd"/>
      <w:r w:rsidRPr="00A22198">
        <w:rPr>
          <w:rFonts w:eastAsiaTheme="minorEastAsia" w:cs="Arial"/>
          <w:b/>
          <w:bCs/>
          <w:lang w:eastAsia="pt-BR"/>
        </w:rPr>
        <w:t xml:space="preserve"> D</w:t>
      </w:r>
      <w:r w:rsidRPr="00A22198">
        <w:rPr>
          <w:rFonts w:eastAsiaTheme="minorEastAsia" w:cs="Arial"/>
          <w:lang w:eastAsia="pt-BR"/>
        </w:rPr>
        <w:t xml:space="preserve"> - Diferente em noite escura,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Pelo lunar do seu rosto,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se tornava visível</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Apenas o sol era posto;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Assim era - </w:t>
      </w:r>
      <w:proofErr w:type="spellStart"/>
      <w:r w:rsidRPr="00A22198">
        <w:rPr>
          <w:rFonts w:eastAsiaTheme="minorEastAsia" w:cs="Arial"/>
          <w:lang w:eastAsia="pt-BR"/>
        </w:rPr>
        <w:t>Tiarajú</w:t>
      </w:r>
      <w:proofErr w:type="spellEnd"/>
      <w:r w:rsidRPr="00A22198">
        <w:rPr>
          <w:rFonts w:eastAsiaTheme="minorEastAsia" w:cs="Arial"/>
          <w:lang w:eastAsia="pt-BR"/>
        </w:rPr>
        <w:t xml:space="preserve"> -,</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Chamado - Sepé -, por </w:t>
      </w:r>
      <w:proofErr w:type="spellStart"/>
      <w:r w:rsidRPr="00A22198">
        <w:rPr>
          <w:rFonts w:eastAsiaTheme="minorEastAsia" w:cs="Arial"/>
          <w:lang w:eastAsia="pt-BR"/>
        </w:rPr>
        <w:t>gôsto</w:t>
      </w:r>
      <w:proofErr w:type="spellEnd"/>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i/>
          <w:iCs/>
          <w:lang w:eastAsia="pt-BR"/>
        </w:rPr>
        <w:t xml:space="preserve">Refrão: </w:t>
      </w:r>
      <w:r w:rsidRPr="00A22198">
        <w:rPr>
          <w:rFonts w:eastAsiaTheme="minorEastAsia" w:cs="Arial"/>
          <w:b/>
          <w:bCs/>
          <w:lang w:eastAsia="pt-BR"/>
        </w:rPr>
        <w:t>Eram armas de Castela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Que vinham do mar de além,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De Portugal também vinham,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Dizendo, por nosso bem: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Mas quem faz gemer a terra...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Em nome da paz não vem!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3</w:t>
      </w:r>
      <w:proofErr w:type="gramEnd"/>
      <w:r w:rsidRPr="00A22198">
        <w:rPr>
          <w:rFonts w:eastAsiaTheme="minorEastAsia" w:cs="Arial"/>
          <w:b/>
          <w:bCs/>
          <w:lang w:eastAsia="pt-BR"/>
        </w:rPr>
        <w:t xml:space="preserve"> A</w:t>
      </w:r>
      <w:r w:rsidRPr="00A22198">
        <w:rPr>
          <w:rFonts w:eastAsiaTheme="minorEastAsia" w:cs="Arial"/>
          <w:lang w:eastAsia="pt-BR"/>
        </w:rPr>
        <w:t xml:space="preserve"> - Cresceu em sabedoria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mando dos povos seus;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Os padres o instruíram,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Para o serviço de Deus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conhecer a defesa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Contra os males dos ateus...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3</w:t>
      </w:r>
      <w:proofErr w:type="gramEnd"/>
      <w:r w:rsidRPr="00A22198">
        <w:rPr>
          <w:rFonts w:eastAsiaTheme="minorEastAsia" w:cs="Arial"/>
          <w:b/>
          <w:bCs/>
          <w:lang w:eastAsia="pt-BR"/>
        </w:rPr>
        <w:t xml:space="preserve"> B</w:t>
      </w:r>
      <w:r w:rsidRPr="00A22198">
        <w:rPr>
          <w:rFonts w:eastAsiaTheme="minorEastAsia" w:cs="Arial"/>
          <w:lang w:eastAsia="pt-BR"/>
        </w:rPr>
        <w:t xml:space="preserve"> - Era moço e vigoroso,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mui valente guerreiro;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Sabia mandar manobras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Ou no campo ou no terreiro;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na cruzada dos perigos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Sempre andava de primeiro.</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3</w:t>
      </w:r>
      <w:proofErr w:type="gramEnd"/>
      <w:r w:rsidRPr="00A22198">
        <w:rPr>
          <w:rFonts w:eastAsiaTheme="minorEastAsia" w:cs="Arial"/>
          <w:b/>
          <w:bCs/>
          <w:lang w:eastAsia="pt-BR"/>
        </w:rPr>
        <w:t xml:space="preserve"> C</w:t>
      </w:r>
      <w:r w:rsidRPr="00A22198">
        <w:rPr>
          <w:rFonts w:eastAsiaTheme="minorEastAsia" w:cs="Arial"/>
          <w:lang w:eastAsia="pt-BR"/>
        </w:rPr>
        <w:t xml:space="preserve"> - Das brutas escaramuças,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As artes e artimanhas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Foi o grande </w:t>
      </w:r>
      <w:proofErr w:type="spellStart"/>
      <w:r w:rsidRPr="00A22198">
        <w:rPr>
          <w:rFonts w:eastAsiaTheme="minorEastAsia" w:cs="Arial"/>
          <w:lang w:eastAsia="pt-BR"/>
        </w:rPr>
        <w:t>Languiru</w:t>
      </w:r>
      <w:proofErr w:type="spellEnd"/>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Que lh’ensinou; e as façanhas, </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De enredar o inimigo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Com o saber das aranhas...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3</w:t>
      </w:r>
      <w:proofErr w:type="gramEnd"/>
      <w:r w:rsidRPr="00A22198">
        <w:rPr>
          <w:rFonts w:eastAsiaTheme="minorEastAsia" w:cs="Arial"/>
          <w:b/>
          <w:bCs/>
          <w:lang w:eastAsia="pt-BR"/>
        </w:rPr>
        <w:t xml:space="preserve"> D</w:t>
      </w:r>
      <w:r w:rsidRPr="00A22198">
        <w:rPr>
          <w:rFonts w:eastAsiaTheme="minorEastAsia" w:cs="Arial"/>
          <w:lang w:eastAsia="pt-BR"/>
        </w:rPr>
        <w:t xml:space="preserve"> - E, tudo isto, aprendia;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tudo já melhorava,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Sepé </w:t>
      </w:r>
      <w:proofErr w:type="spellStart"/>
      <w:r w:rsidRPr="00A22198">
        <w:rPr>
          <w:rFonts w:eastAsiaTheme="minorEastAsia" w:cs="Arial"/>
          <w:lang w:eastAsia="pt-BR"/>
        </w:rPr>
        <w:t>Tiaraju</w:t>
      </w:r>
      <w:proofErr w:type="spellEnd"/>
      <w:r w:rsidRPr="00A22198">
        <w:rPr>
          <w:rFonts w:eastAsiaTheme="minorEastAsia" w:cs="Arial"/>
          <w:lang w:eastAsia="pt-BR"/>
        </w:rPr>
        <w:t xml:space="preserve">, </w:t>
      </w:r>
      <w:proofErr w:type="gramStart"/>
      <w:r w:rsidRPr="00A22198">
        <w:rPr>
          <w:rFonts w:eastAsiaTheme="minorEastAsia" w:cs="Arial"/>
          <w:lang w:eastAsia="pt-BR"/>
        </w:rPr>
        <w:t>chefe</w:t>
      </w:r>
      <w:proofErr w:type="gramEnd"/>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os Sete Povos mandava,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Escutado pelos padres,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cada qual consultava.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i/>
          <w:iCs/>
          <w:lang w:eastAsia="pt-BR"/>
        </w:rPr>
        <w:t xml:space="preserve">Refrão: </w:t>
      </w:r>
      <w:r w:rsidRPr="00A22198">
        <w:rPr>
          <w:rFonts w:eastAsiaTheme="minorEastAsia" w:cs="Arial"/>
          <w:b/>
          <w:bCs/>
          <w:lang w:eastAsia="pt-BR"/>
        </w:rPr>
        <w:t>Eram armas de Castela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Que vinham do mar de além;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De Portugal também vinham,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Dizendo, por nosso bem: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Mas quem faz gemer a terra...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Em nome da paz não vem!...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4</w:t>
      </w:r>
      <w:proofErr w:type="gramEnd"/>
      <w:r w:rsidRPr="00A22198">
        <w:rPr>
          <w:rFonts w:eastAsiaTheme="minorEastAsia" w:cs="Arial"/>
          <w:b/>
          <w:bCs/>
          <w:lang w:eastAsia="pt-BR"/>
        </w:rPr>
        <w:t xml:space="preserve"> A</w:t>
      </w:r>
      <w:r w:rsidRPr="00A22198">
        <w:rPr>
          <w:rFonts w:eastAsiaTheme="minorEastAsia" w:cs="Arial"/>
          <w:i/>
          <w:iCs/>
          <w:lang w:eastAsia="pt-BR"/>
        </w:rPr>
        <w:t xml:space="preserve"> - </w:t>
      </w:r>
      <w:r w:rsidRPr="00A22198">
        <w:rPr>
          <w:rFonts w:eastAsiaTheme="minorEastAsia" w:cs="Arial"/>
          <w:lang w:eastAsia="pt-BR"/>
        </w:rPr>
        <w:t>E quando a guerra chegou</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Por ordem dos reis de além,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 lunar do moço Índio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Brilhou de dia também,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Para que os povos vissem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Deus lhe queria bem...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4</w:t>
      </w:r>
      <w:proofErr w:type="gramEnd"/>
      <w:r w:rsidRPr="00A22198">
        <w:rPr>
          <w:rFonts w:eastAsiaTheme="minorEastAsia" w:cs="Arial"/>
          <w:b/>
          <w:bCs/>
          <w:lang w:eastAsia="pt-BR"/>
        </w:rPr>
        <w:t xml:space="preserve"> B</w:t>
      </w:r>
      <w:r w:rsidRPr="00A22198">
        <w:rPr>
          <w:rFonts w:eastAsiaTheme="minorEastAsia" w:cs="Arial"/>
          <w:lang w:eastAsia="pt-BR"/>
        </w:rPr>
        <w:t xml:space="preserve"> - Era a lomba da defesa,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Nas coxilhas de </w:t>
      </w:r>
      <w:proofErr w:type="spellStart"/>
      <w:r w:rsidRPr="00A22198">
        <w:rPr>
          <w:rFonts w:eastAsiaTheme="minorEastAsia" w:cs="Arial"/>
          <w:lang w:eastAsia="pt-BR"/>
        </w:rPr>
        <w:t>Ibagé</w:t>
      </w:r>
      <w:proofErr w:type="spellEnd"/>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lang w:eastAsia="pt-BR"/>
        </w:rPr>
        <w:t>Cacique muito matreiro</w:t>
      </w:r>
      <w:proofErr w:type="gramEnd"/>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nunca mudou de fé:</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Cavalo deu a ninguém...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E a ninguém deixou de </w:t>
      </w:r>
      <w:proofErr w:type="gramStart"/>
      <w:r w:rsidRPr="00A22198">
        <w:rPr>
          <w:rFonts w:eastAsiaTheme="minorEastAsia" w:cs="Arial"/>
          <w:lang w:eastAsia="pt-BR"/>
        </w:rPr>
        <w:t>a pé</w:t>
      </w:r>
      <w:proofErr w:type="gramEnd"/>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4</w:t>
      </w:r>
      <w:proofErr w:type="gramEnd"/>
      <w:r w:rsidRPr="00A22198">
        <w:rPr>
          <w:rFonts w:eastAsiaTheme="minorEastAsia" w:cs="Arial"/>
          <w:b/>
          <w:bCs/>
          <w:lang w:eastAsia="pt-BR"/>
        </w:rPr>
        <w:t xml:space="preserve"> C</w:t>
      </w:r>
      <w:r w:rsidRPr="00A22198">
        <w:rPr>
          <w:rFonts w:eastAsiaTheme="minorEastAsia" w:cs="Arial"/>
          <w:lang w:eastAsia="pt-BR"/>
        </w:rPr>
        <w:t xml:space="preserve"> - Lançaram-se cavaleiros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E infantes, com </w:t>
      </w:r>
      <w:proofErr w:type="spellStart"/>
      <w:r w:rsidRPr="00A22198">
        <w:rPr>
          <w:rFonts w:eastAsiaTheme="minorEastAsia" w:cs="Arial"/>
          <w:lang w:eastAsia="pt-BR"/>
        </w:rPr>
        <w:t>partazanas</w:t>
      </w:r>
      <w:proofErr w:type="spellEnd"/>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Contra os Tapes defensores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Do seu pomar e cabanas;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 mortandade batia,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Como ceifa de espadanas...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4</w:t>
      </w:r>
      <w:proofErr w:type="gramEnd"/>
      <w:r w:rsidRPr="00A22198">
        <w:rPr>
          <w:rFonts w:eastAsiaTheme="minorEastAsia" w:cs="Arial"/>
          <w:b/>
          <w:bCs/>
          <w:lang w:eastAsia="pt-BR"/>
        </w:rPr>
        <w:t xml:space="preserve"> D</w:t>
      </w:r>
      <w:r w:rsidRPr="00A22198">
        <w:rPr>
          <w:rFonts w:eastAsiaTheme="minorEastAsia" w:cs="Arial"/>
          <w:lang w:eastAsia="pt-BR"/>
        </w:rPr>
        <w:t xml:space="preserve"> - Couraças duras, de ferro,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Davam abrigo à vida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lastRenderedPageBreak/>
        <w:t>Dos muitos, que, assim fiados,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lang w:eastAsia="pt-BR"/>
        </w:rPr>
        <w:t>Cercavam</w:t>
      </w:r>
      <w:proofErr w:type="gramEnd"/>
      <w:r w:rsidRPr="00A22198">
        <w:rPr>
          <w:rFonts w:eastAsiaTheme="minorEastAsia" w:cs="Arial"/>
          <w:lang w:eastAsia="pt-BR"/>
        </w:rPr>
        <w:t xml:space="preserve"> um só na lida!...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Um só, que de flecha e arco,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Entra na luta perdida...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keepNext/>
        <w:overflowPunct w:val="0"/>
        <w:autoSpaceDE w:val="0"/>
        <w:autoSpaceDN w:val="0"/>
        <w:adjustRightInd w:val="0"/>
        <w:spacing w:after="0" w:line="240" w:lineRule="auto"/>
        <w:jc w:val="both"/>
        <w:outlineLvl w:val="2"/>
        <w:rPr>
          <w:rFonts w:eastAsiaTheme="minorEastAsia" w:cs="Arial"/>
          <w:b/>
          <w:bCs/>
          <w:lang w:eastAsia="pt-BR"/>
        </w:rPr>
      </w:pPr>
      <w:r w:rsidRPr="00A22198">
        <w:rPr>
          <w:rFonts w:eastAsiaTheme="minorEastAsia" w:cs="Arial"/>
          <w:i/>
          <w:iCs/>
          <w:lang w:eastAsia="pt-BR"/>
        </w:rPr>
        <w:t>Refrão:</w:t>
      </w:r>
      <w:r w:rsidRPr="00A22198">
        <w:rPr>
          <w:rFonts w:eastAsiaTheme="minorEastAsia" w:cs="Arial"/>
          <w:b/>
          <w:bCs/>
          <w:lang w:eastAsia="pt-BR"/>
        </w:rPr>
        <w:t xml:space="preserve"> Eram armas de Castela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Que vinham do mar de além;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De Portugal também vinham,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Dizendo, por nosso bem: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Mas quem faz gemer a terra...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Em nome da paz não vem.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5</w:t>
      </w:r>
      <w:proofErr w:type="gramEnd"/>
      <w:r w:rsidRPr="00A22198">
        <w:rPr>
          <w:rFonts w:eastAsiaTheme="minorEastAsia" w:cs="Arial"/>
          <w:b/>
          <w:bCs/>
          <w:lang w:eastAsia="pt-BR"/>
        </w:rPr>
        <w:t xml:space="preserve"> A</w:t>
      </w:r>
      <w:r w:rsidRPr="00A22198">
        <w:rPr>
          <w:rFonts w:eastAsiaTheme="minorEastAsia" w:cs="Arial"/>
          <w:lang w:eastAsia="pt-BR"/>
        </w:rPr>
        <w:t xml:space="preserve"> - Os mosquetes estrondeiam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Sobre a gente ignorada,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acima do seu espanto,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Tem a vida decepada...: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colubrinas maiores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Fazem maior matinada!... </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5</w:t>
      </w:r>
      <w:proofErr w:type="gramEnd"/>
      <w:r w:rsidRPr="00A22198">
        <w:rPr>
          <w:rFonts w:eastAsiaTheme="minorEastAsia" w:cs="Arial"/>
          <w:b/>
          <w:bCs/>
          <w:lang w:eastAsia="pt-BR"/>
        </w:rPr>
        <w:t xml:space="preserve"> B</w:t>
      </w:r>
      <w:r w:rsidRPr="00A22198">
        <w:rPr>
          <w:rFonts w:eastAsiaTheme="minorEastAsia" w:cs="Arial"/>
          <w:lang w:eastAsia="pt-BR"/>
        </w:rPr>
        <w:t xml:space="preserve"> - Dócil gente, não receia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As iras de Portugal:</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Porque nunca houve lembrança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De haver-lhe feito algum mal:</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Nunca manchara seu teto...;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Nunca comera seu sal!...</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5</w:t>
      </w:r>
      <w:proofErr w:type="gramEnd"/>
      <w:r w:rsidRPr="00A22198">
        <w:rPr>
          <w:rFonts w:eastAsiaTheme="minorEastAsia" w:cs="Arial"/>
          <w:b/>
          <w:bCs/>
          <w:lang w:eastAsia="pt-BR"/>
        </w:rPr>
        <w:t xml:space="preserve"> C</w:t>
      </w:r>
      <w:r w:rsidRPr="00A22198">
        <w:rPr>
          <w:rFonts w:eastAsiaTheme="minorEastAsia" w:cs="Arial"/>
          <w:lang w:eastAsia="pt-BR"/>
        </w:rPr>
        <w:t xml:space="preserve"> - Esperava tal furor; </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Pois sendo seu soberano,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Respeitara seu senhor;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Já lhe dera e ouro e sangue,</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primazia e honor!...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5</w:t>
      </w:r>
      <w:proofErr w:type="gramEnd"/>
      <w:r w:rsidRPr="00A22198">
        <w:rPr>
          <w:rFonts w:eastAsiaTheme="minorEastAsia" w:cs="Arial"/>
          <w:b/>
          <w:bCs/>
          <w:lang w:eastAsia="pt-BR"/>
        </w:rPr>
        <w:t xml:space="preserve"> D</w:t>
      </w:r>
      <w:r w:rsidRPr="00A22198">
        <w:rPr>
          <w:rFonts w:eastAsiaTheme="minorEastAsia" w:cs="Arial"/>
          <w:lang w:eastAsia="pt-BR"/>
        </w:rPr>
        <w:t xml:space="preserve"> - A dor entrava nas carnes...,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Na alma, a negra </w:t>
      </w:r>
      <w:proofErr w:type="gramStart"/>
      <w:r w:rsidRPr="00A22198">
        <w:rPr>
          <w:rFonts w:eastAsiaTheme="minorEastAsia" w:cs="Arial"/>
          <w:lang w:eastAsia="pt-BR"/>
        </w:rPr>
        <w:t>tristeza</w:t>
      </w:r>
      <w:proofErr w:type="gramEnd"/>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Dos guerreiros de </w:t>
      </w:r>
      <w:proofErr w:type="spellStart"/>
      <w:r w:rsidRPr="00A22198">
        <w:rPr>
          <w:rFonts w:eastAsiaTheme="minorEastAsia" w:cs="Arial"/>
          <w:lang w:eastAsia="pt-BR"/>
        </w:rPr>
        <w:t>Tiaraju</w:t>
      </w:r>
      <w:proofErr w:type="spellEnd"/>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pelejavam defesa,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Porque o lunar divino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Mandava aquela proeza...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i/>
          <w:iCs/>
          <w:lang w:eastAsia="pt-BR"/>
        </w:rPr>
        <w:t>Refrão:</w:t>
      </w:r>
      <w:r w:rsidRPr="00A22198">
        <w:rPr>
          <w:rFonts w:eastAsiaTheme="minorEastAsia" w:cs="Arial"/>
          <w:b/>
          <w:bCs/>
          <w:lang w:eastAsia="pt-BR"/>
        </w:rPr>
        <w:t xml:space="preserve"> Eram armas de Castela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Que vinham do mar de além;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De Portugal também vinham,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Dizendo, por nosso bem: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Mas quem faz gemer a terra...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Em nome da paz não vem!</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6</w:t>
      </w:r>
      <w:proofErr w:type="gramEnd"/>
      <w:r w:rsidRPr="00A22198">
        <w:rPr>
          <w:rFonts w:eastAsiaTheme="minorEastAsia" w:cs="Arial"/>
          <w:b/>
          <w:bCs/>
          <w:lang w:eastAsia="pt-BR"/>
        </w:rPr>
        <w:t xml:space="preserve"> A</w:t>
      </w:r>
      <w:r w:rsidRPr="00A22198">
        <w:rPr>
          <w:rFonts w:eastAsiaTheme="minorEastAsia" w:cs="Arial"/>
          <w:lang w:eastAsia="pt-BR"/>
        </w:rPr>
        <w:t xml:space="preserve"> - E já rodavam ginetes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Sobre os corpos dos infantes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Das Sete Santas Missões,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pareciam gigantes!...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Na </w:t>
      </w:r>
      <w:proofErr w:type="gramStart"/>
      <w:r w:rsidRPr="00A22198">
        <w:rPr>
          <w:rFonts w:eastAsiaTheme="minorEastAsia" w:cs="Arial"/>
          <w:lang w:eastAsia="pt-BR"/>
        </w:rPr>
        <w:t>peleja tão sozinhos</w:t>
      </w:r>
      <w:proofErr w:type="gramEnd"/>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Na </w:t>
      </w:r>
      <w:proofErr w:type="gramStart"/>
      <w:r w:rsidRPr="00A22198">
        <w:rPr>
          <w:rFonts w:eastAsiaTheme="minorEastAsia" w:cs="Arial"/>
          <w:lang w:eastAsia="pt-BR"/>
        </w:rPr>
        <w:t>morte tão confiantes</w:t>
      </w:r>
      <w:proofErr w:type="gramEnd"/>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6</w:t>
      </w:r>
      <w:proofErr w:type="gramEnd"/>
      <w:r w:rsidRPr="00A22198">
        <w:rPr>
          <w:rFonts w:eastAsiaTheme="minorEastAsia" w:cs="Arial"/>
          <w:b/>
          <w:bCs/>
          <w:lang w:eastAsia="pt-BR"/>
        </w:rPr>
        <w:t xml:space="preserve"> B</w:t>
      </w:r>
      <w:r w:rsidRPr="00A22198">
        <w:rPr>
          <w:rFonts w:eastAsiaTheme="minorEastAsia" w:cs="Arial"/>
          <w:lang w:eastAsia="pt-BR"/>
        </w:rPr>
        <w:t xml:space="preserve"> - Mas, o lunar de Sepé</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Era o rastro procurado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Pelos vassalos dos Reis,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o haviam condenado:...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Ficando o povo, vencido...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E seu haver... </w:t>
      </w:r>
      <w:proofErr w:type="gramStart"/>
      <w:r w:rsidRPr="00A22198">
        <w:rPr>
          <w:rFonts w:eastAsiaTheme="minorEastAsia" w:cs="Arial"/>
          <w:lang w:eastAsia="pt-BR"/>
        </w:rPr>
        <w:t>conquistado</w:t>
      </w:r>
      <w:proofErr w:type="gramEnd"/>
      <w:r w:rsidRPr="00A22198">
        <w:rPr>
          <w:rFonts w:eastAsiaTheme="minorEastAsia" w:cs="Arial"/>
          <w:lang w:eastAsia="pt-BR"/>
        </w:rPr>
        <w:t>!</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6</w:t>
      </w:r>
      <w:proofErr w:type="gramEnd"/>
      <w:r w:rsidRPr="00A22198">
        <w:rPr>
          <w:rFonts w:eastAsiaTheme="minorEastAsia" w:cs="Arial"/>
          <w:b/>
          <w:bCs/>
          <w:lang w:eastAsia="pt-BR"/>
        </w:rPr>
        <w:t xml:space="preserve"> C</w:t>
      </w:r>
      <w:r w:rsidRPr="00A22198">
        <w:rPr>
          <w:rFonts w:eastAsiaTheme="minorEastAsia" w:cs="Arial"/>
          <w:lang w:eastAsia="pt-BR"/>
        </w:rPr>
        <w:t xml:space="preserve"> - Então, Sepé, foi erguido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Pela mão do Deus-Senhor,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lhe marcara na testa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 sinal do seu penhor!...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 corpo ficou na terra...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 alma</w:t>
      </w:r>
      <w:proofErr w:type="gramStart"/>
      <w:r w:rsidRPr="00A22198">
        <w:rPr>
          <w:rFonts w:eastAsiaTheme="minorEastAsia" w:cs="Arial"/>
          <w:lang w:eastAsia="pt-BR"/>
        </w:rPr>
        <w:t>, subiu</w:t>
      </w:r>
      <w:proofErr w:type="gramEnd"/>
      <w:r w:rsidRPr="00A22198">
        <w:rPr>
          <w:rFonts w:eastAsiaTheme="minorEastAsia" w:cs="Arial"/>
          <w:lang w:eastAsia="pt-BR"/>
        </w:rPr>
        <w:t xml:space="preserve"> em flor!...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b/>
          <w:bCs/>
          <w:lang w:eastAsia="pt-BR"/>
        </w:rPr>
        <w:t>6</w:t>
      </w:r>
      <w:proofErr w:type="gramEnd"/>
      <w:r w:rsidRPr="00A22198">
        <w:rPr>
          <w:rFonts w:eastAsiaTheme="minorEastAsia" w:cs="Arial"/>
          <w:b/>
          <w:bCs/>
          <w:lang w:eastAsia="pt-BR"/>
        </w:rPr>
        <w:t xml:space="preserve"> D</w:t>
      </w:r>
      <w:r w:rsidRPr="00A22198">
        <w:rPr>
          <w:rFonts w:eastAsiaTheme="minorEastAsia" w:cs="Arial"/>
          <w:lang w:eastAsia="pt-BR"/>
        </w:rPr>
        <w:t xml:space="preserve"> - E subindo para as nuvens,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Mandou aos povos - benção!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mandava o Deus-Senhor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Por meio do seu clarão...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 o</w:t>
      </w:r>
      <w:proofErr w:type="gramStart"/>
      <w:r w:rsidRPr="00A22198">
        <w:rPr>
          <w:rFonts w:eastAsiaTheme="minorEastAsia" w:cs="Arial"/>
          <w:lang w:eastAsia="pt-BR"/>
        </w:rPr>
        <w:t xml:space="preserve">  </w:t>
      </w:r>
      <w:proofErr w:type="gramEnd"/>
      <w:r w:rsidRPr="00A22198">
        <w:rPr>
          <w:rFonts w:eastAsiaTheme="minorEastAsia" w:cs="Arial"/>
          <w:lang w:eastAsia="pt-BR"/>
        </w:rPr>
        <w:t>lunar  da sua testa</w:t>
      </w:r>
    </w:p>
    <w:p w:rsidR="00A22198" w:rsidRPr="00A22198" w:rsidRDefault="00A22198" w:rsidP="00A22198">
      <w:pPr>
        <w:overflowPunct w:val="0"/>
        <w:autoSpaceDE w:val="0"/>
        <w:autoSpaceDN w:val="0"/>
        <w:adjustRightInd w:val="0"/>
        <w:spacing w:after="0" w:line="240" w:lineRule="auto"/>
        <w:jc w:val="both"/>
        <w:rPr>
          <w:rFonts w:eastAsiaTheme="minorEastAsia" w:cs="Arial"/>
          <w:u w:val="single"/>
          <w:lang w:eastAsia="pt-BR"/>
        </w:rPr>
      </w:pPr>
      <w:r w:rsidRPr="00A22198">
        <w:rPr>
          <w:rFonts w:eastAsiaTheme="minorEastAsia" w:cs="Arial"/>
          <w:u w:val="single"/>
          <w:lang w:eastAsia="pt-BR"/>
        </w:rPr>
        <w:t>TOMOU NO CÉU POSIÇÃO...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Eram armas de Castela</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Que vinham do mar de além;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De Portugal também vinham: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Dizendo, por nosso bem...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Sepé-</w:t>
      </w:r>
      <w:proofErr w:type="spellStart"/>
      <w:r w:rsidRPr="00A22198">
        <w:rPr>
          <w:rFonts w:eastAsiaTheme="minorEastAsia" w:cs="Arial"/>
          <w:b/>
          <w:bCs/>
          <w:lang w:eastAsia="pt-BR"/>
        </w:rPr>
        <w:t>Tiaraju</w:t>
      </w:r>
      <w:proofErr w:type="spellEnd"/>
      <w:r w:rsidRPr="00A22198">
        <w:rPr>
          <w:rFonts w:eastAsiaTheme="minorEastAsia" w:cs="Arial"/>
          <w:b/>
          <w:bCs/>
          <w:lang w:eastAsia="pt-BR"/>
        </w:rPr>
        <w:t xml:space="preserve"> ficou santo</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Amém! Amém! Amém!</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sectPr w:rsidR="00A22198" w:rsidRPr="00A22198">
          <w:type w:val="continuous"/>
          <w:pgSz w:w="12242" w:h="15842"/>
          <w:pgMar w:top="1134" w:right="567" w:bottom="851" w:left="1418" w:header="720" w:footer="720" w:gutter="0"/>
          <w:cols w:num="2" w:space="720"/>
        </w:sect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keepNext/>
        <w:overflowPunct w:val="0"/>
        <w:autoSpaceDE w:val="0"/>
        <w:autoSpaceDN w:val="0"/>
        <w:adjustRightInd w:val="0"/>
        <w:spacing w:after="0" w:line="240" w:lineRule="auto"/>
        <w:jc w:val="both"/>
        <w:outlineLvl w:val="2"/>
        <w:rPr>
          <w:rFonts w:eastAsiaTheme="minorEastAsia" w:cs="Arial"/>
          <w:b/>
          <w:bCs/>
          <w:lang w:eastAsia="pt-BR"/>
        </w:rPr>
      </w:pPr>
      <w:r w:rsidRPr="00A22198">
        <w:rPr>
          <w:rFonts w:eastAsiaTheme="minorEastAsia" w:cs="Arial"/>
          <w:b/>
          <w:bCs/>
          <w:lang w:eastAsia="pt-BR"/>
        </w:rPr>
        <w:t xml:space="preserve">Evangelho segundo São João, cap. </w:t>
      </w:r>
      <w:proofErr w:type="gramStart"/>
      <w:r w:rsidRPr="00A22198">
        <w:rPr>
          <w:rFonts w:eastAsiaTheme="minorEastAsia" w:cs="Arial"/>
          <w:b/>
          <w:bCs/>
          <w:lang w:eastAsia="pt-BR"/>
        </w:rPr>
        <w:t>20</w:t>
      </w:r>
      <w:proofErr w:type="gramEnd"/>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Domingo bem cedo, quando ainda estava escuro, Maria Madalena foi ao túmulo e viu que a pedra que tapava a entrada tinha sido retirada.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Então Pedro e o outro discípulo foram ao túmulo. Eles ainda não tinham entendido as Sagradas Escrituras, que dizem que era preciso que Jesus ressuscitasse.</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7ª ESTAÇÃO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Em memória dos índios mártires do Povo de São Miguel</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numPr>
          <w:ilvl w:val="0"/>
          <w:numId w:val="2"/>
        </w:num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Sepé continua presente nos povos indígenas</w:t>
      </w:r>
    </w:p>
    <w:p w:rsidR="00A22198" w:rsidRPr="00A22198" w:rsidRDefault="00A22198" w:rsidP="00A22198">
      <w:pPr>
        <w:numPr>
          <w:ilvl w:val="0"/>
          <w:numId w:val="2"/>
        </w:num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Jesus ressuscitado presente no mundo através dos cristãos</w:t>
      </w:r>
    </w:p>
    <w:p w:rsidR="00A22198" w:rsidRPr="00A22198" w:rsidRDefault="00A22198" w:rsidP="00A22198">
      <w:pPr>
        <w:overflowPunct w:val="0"/>
        <w:autoSpaceDE w:val="0"/>
        <w:autoSpaceDN w:val="0"/>
        <w:adjustRightInd w:val="0"/>
        <w:spacing w:after="0" w:line="240" w:lineRule="auto"/>
        <w:jc w:val="both"/>
        <w:rPr>
          <w:rFonts w:eastAsiaTheme="minorEastAsia" w:cs="Arial"/>
          <w:i/>
          <w:i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i/>
          <w:iCs/>
          <w:lang w:eastAsia="pt-BR"/>
        </w:rPr>
      </w:pPr>
      <w:r w:rsidRPr="00A22198">
        <w:rPr>
          <w:rFonts w:eastAsiaTheme="minorEastAsia" w:cs="Arial"/>
          <w:i/>
          <w:iCs/>
          <w:lang w:eastAsia="pt-BR"/>
        </w:rPr>
        <w:t xml:space="preserve">Canto: </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 xml:space="preserve">Vitória, tu </w:t>
      </w:r>
      <w:proofErr w:type="gramStart"/>
      <w:r w:rsidRPr="00A22198">
        <w:rPr>
          <w:rFonts w:eastAsiaTheme="minorEastAsia" w:cs="Arial"/>
          <w:b/>
          <w:bCs/>
          <w:lang w:eastAsia="pt-BR"/>
        </w:rPr>
        <w:t>reinarás</w:t>
      </w:r>
      <w:proofErr w:type="gramEnd"/>
    </w:p>
    <w:p w:rsidR="00A22198" w:rsidRPr="00A22198" w:rsidRDefault="00A22198" w:rsidP="00A22198">
      <w:pPr>
        <w:keepNext/>
        <w:overflowPunct w:val="0"/>
        <w:autoSpaceDE w:val="0"/>
        <w:autoSpaceDN w:val="0"/>
        <w:adjustRightInd w:val="0"/>
        <w:spacing w:after="0" w:line="240" w:lineRule="auto"/>
        <w:jc w:val="both"/>
        <w:outlineLvl w:val="2"/>
        <w:rPr>
          <w:rFonts w:eastAsiaTheme="minorEastAsia" w:cs="Arial"/>
          <w:b/>
          <w:bCs/>
          <w:lang w:eastAsia="pt-BR"/>
        </w:rPr>
      </w:pPr>
      <w:r w:rsidRPr="00A22198">
        <w:rPr>
          <w:rFonts w:eastAsiaTheme="minorEastAsia" w:cs="Arial"/>
          <w:b/>
          <w:bCs/>
          <w:lang w:eastAsia="pt-BR"/>
        </w:rPr>
        <w:t>Ó Cruz, tu nos salvarás!</w:t>
      </w: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Brilhando sobre o mundo </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 vive sem tua luz</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Tu és um sol fecundo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De amor e de paz, ó </w:t>
      </w:r>
      <w:proofErr w:type="gramStart"/>
      <w:r w:rsidRPr="00A22198">
        <w:rPr>
          <w:rFonts w:eastAsiaTheme="minorEastAsia" w:cs="Arial"/>
          <w:lang w:eastAsia="pt-BR"/>
        </w:rPr>
        <w:t>cruz</w:t>
      </w:r>
      <w:proofErr w:type="gramEnd"/>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Aumenta a confiança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Do pobre e do pecador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Confirma nossa esperança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Na marcha para o Senhor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À sombra dos teus braços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 Igreja viverá</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Por ti, no eterno </w:t>
      </w:r>
      <w:proofErr w:type="gramStart"/>
      <w:r w:rsidRPr="00A22198">
        <w:rPr>
          <w:rFonts w:eastAsiaTheme="minorEastAsia" w:cs="Arial"/>
          <w:lang w:eastAsia="pt-BR"/>
        </w:rPr>
        <w:t>abraço</w:t>
      </w:r>
      <w:proofErr w:type="gramEnd"/>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 Pai nos acolherá</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r w:rsidRPr="00A22198">
        <w:rPr>
          <w:rFonts w:eastAsiaTheme="minorEastAsia" w:cs="Arial"/>
          <w:b/>
          <w:bCs/>
          <w:lang w:eastAsia="pt-BR"/>
        </w:rPr>
        <w:t xml:space="preserve">Proclamação da 8ª </w:t>
      </w:r>
      <w:proofErr w:type="spellStart"/>
      <w:r w:rsidRPr="00A22198">
        <w:rPr>
          <w:rFonts w:eastAsiaTheme="minorEastAsia" w:cs="Arial"/>
          <w:b/>
          <w:bCs/>
          <w:lang w:eastAsia="pt-BR"/>
        </w:rPr>
        <w:t>Assembléia</w:t>
      </w:r>
      <w:proofErr w:type="spellEnd"/>
      <w:r w:rsidRPr="00A22198">
        <w:rPr>
          <w:rFonts w:eastAsiaTheme="minorEastAsia" w:cs="Arial"/>
          <w:b/>
          <w:bCs/>
          <w:lang w:eastAsia="pt-BR"/>
        </w:rPr>
        <w:t xml:space="preserve"> de Chefes Indígenas nas Ruínas de São Miguel, em abril de 1977:</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 dia 22 de abril de 1500 foi o começo da expansão da civilização ocidental e o começo do fim das sociedades indígenas.”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“Os índios são povos livres que há milhares de anos vivem nestas terras. Não podemos aceitar que outro povo decida os caminhos que devemos trilhar.”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“A Igreja, por muitos anos, manteve-se no silêncio ante a destruição dos povos indígenas.”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“Nós, povos indígenas, não nos omitimos de nossa responsabilidade de procurarmos, num esforço único, ao lado daqueles que do fundo do coração se interessam por solucionar os nossos problemas e atingir nossos anseios como povos.”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“Queremos oferecer um pouco de nossos valores a essa sociedade que está despida dos valores espirituais e humanos.”</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keepNext/>
        <w:overflowPunct w:val="0"/>
        <w:autoSpaceDE w:val="0"/>
        <w:autoSpaceDN w:val="0"/>
        <w:adjustRightInd w:val="0"/>
        <w:spacing w:after="0" w:line="240" w:lineRule="auto"/>
        <w:jc w:val="both"/>
        <w:outlineLvl w:val="2"/>
        <w:rPr>
          <w:rFonts w:eastAsiaTheme="minorEastAsia" w:cs="Arial"/>
          <w:b/>
          <w:bCs/>
          <w:lang w:eastAsia="pt-BR"/>
        </w:rPr>
      </w:pPr>
      <w:r w:rsidRPr="00A22198">
        <w:rPr>
          <w:rFonts w:eastAsiaTheme="minorEastAsia" w:cs="Arial"/>
          <w:b/>
          <w:bCs/>
          <w:lang w:eastAsia="pt-BR"/>
        </w:rPr>
        <w:t xml:space="preserve">Atos dos Apóstolos, cap. </w:t>
      </w:r>
      <w:proofErr w:type="gramStart"/>
      <w:r w:rsidRPr="00A22198">
        <w:rPr>
          <w:rFonts w:eastAsiaTheme="minorEastAsia" w:cs="Arial"/>
          <w:b/>
          <w:bCs/>
          <w:lang w:eastAsia="pt-BR"/>
        </w:rPr>
        <w:t>2</w:t>
      </w:r>
      <w:proofErr w:type="gramEnd"/>
    </w:p>
    <w:p w:rsidR="00A22198" w:rsidRPr="00A22198" w:rsidRDefault="00A22198" w:rsidP="00A22198">
      <w:pPr>
        <w:overflowPunct w:val="0"/>
        <w:autoSpaceDE w:val="0"/>
        <w:autoSpaceDN w:val="0"/>
        <w:adjustRightInd w:val="0"/>
        <w:spacing w:after="0" w:line="240" w:lineRule="auto"/>
        <w:jc w:val="both"/>
        <w:rPr>
          <w:rFonts w:eastAsiaTheme="minorEastAsia" w:cs="Arial"/>
          <w:b/>
          <w:bCs/>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Então Pedro se levantou, no dia de Pentecostes, junto com os onze apóstolos, e em voz bem alta, começou a falar à multidão:</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Start"/>
      <w:r w:rsidRPr="00A22198">
        <w:rPr>
          <w:rFonts w:eastAsiaTheme="minorEastAsia" w:cs="Arial"/>
          <w:lang w:eastAsia="pt-BR"/>
        </w:rPr>
        <w:lastRenderedPageBreak/>
        <w:t>“Meus amigos judeus, e todos vocês que moram em Jerusalém, prestem atenção e escutem o que vou dizer:</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roofErr w:type="gramEnd"/>
      <w:r w:rsidRPr="00A22198">
        <w:rPr>
          <w:rFonts w:eastAsiaTheme="minorEastAsia" w:cs="Arial"/>
          <w:lang w:eastAsia="pt-BR"/>
        </w:rPr>
        <w:t>Como sabem muito bem, Deus, por meio de Jesus, fez entre vocês milagres, maravilhas e coisas extraordinárias. Deus, por sua própria vontade e sabedoria, resolveu entregar-lhes Jesus. E vocês mesmos o mataram por mãos de homens maus, que o crucificaram. Mas Deus ressuscitou Jesus, livrando-o do poder da morte, pois não era possível que ele fosse dominado por ela.</w:t>
      </w: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p>
    <w:p w:rsidR="00A22198" w:rsidRPr="00A22198" w:rsidRDefault="00A22198" w:rsidP="00A22198">
      <w:pPr>
        <w:overflowPunct w:val="0"/>
        <w:autoSpaceDE w:val="0"/>
        <w:autoSpaceDN w:val="0"/>
        <w:adjustRightInd w:val="0"/>
        <w:spacing w:after="0" w:line="240" w:lineRule="auto"/>
        <w:jc w:val="both"/>
        <w:rPr>
          <w:rFonts w:eastAsiaTheme="minorEastAsia" w:cs="Arial"/>
          <w:lang w:eastAsia="pt-BR"/>
        </w:rPr>
      </w:pPr>
      <w:r w:rsidRPr="00A22198">
        <w:rPr>
          <w:rFonts w:eastAsiaTheme="minorEastAsia" w:cs="Arial"/>
          <w:lang w:eastAsia="pt-BR"/>
        </w:rPr>
        <w:t xml:space="preserve">Canto final: </w:t>
      </w:r>
      <w:r w:rsidRPr="00A22198">
        <w:rPr>
          <w:rFonts w:eastAsiaTheme="minorEastAsia" w:cs="Arial"/>
          <w:b/>
          <w:bCs/>
          <w:lang w:eastAsia="pt-BR"/>
        </w:rPr>
        <w:t xml:space="preserve">Hino a São Sepé </w:t>
      </w:r>
      <w:proofErr w:type="spellStart"/>
      <w:r w:rsidRPr="00A22198">
        <w:rPr>
          <w:rFonts w:eastAsiaTheme="minorEastAsia" w:cs="Arial"/>
          <w:b/>
          <w:bCs/>
          <w:lang w:eastAsia="pt-BR"/>
        </w:rPr>
        <w:t>Tiaraju</w:t>
      </w:r>
      <w:proofErr w:type="spellEnd"/>
    </w:p>
    <w:p w:rsidR="00A22198" w:rsidRPr="008B7ADB" w:rsidRDefault="00A22198" w:rsidP="00A22198">
      <w:pPr>
        <w:rPr>
          <w:rFonts w:ascii="Arial" w:hAnsi="Arial" w:cs="Arial"/>
        </w:rPr>
      </w:pPr>
    </w:p>
    <w:p w:rsidR="00A22198" w:rsidRDefault="00A22198"/>
    <w:sectPr w:rsidR="00A22198" w:rsidSect="00A22198">
      <w:pgSz w:w="11906" w:h="16838"/>
      <w:pgMar w:top="1417" w:right="113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F8" w:rsidRDefault="00AA05F8">
      <w:pPr>
        <w:spacing w:after="0" w:line="240" w:lineRule="auto"/>
      </w:pPr>
      <w:r>
        <w:separator/>
      </w:r>
    </w:p>
  </w:endnote>
  <w:endnote w:type="continuationSeparator" w:id="0">
    <w:p w:rsidR="00AA05F8" w:rsidRDefault="00AA0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ADB" w:rsidRDefault="00A22198">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A71E4">
      <w:rPr>
        <w:rStyle w:val="Nmerodepgina"/>
        <w:noProof/>
      </w:rPr>
      <w:t>16</w:t>
    </w:r>
    <w:r>
      <w:rPr>
        <w:rStyle w:val="Nmerodepgina"/>
      </w:rPr>
      <w:fldChar w:fldCharType="end"/>
    </w:r>
  </w:p>
  <w:p w:rsidR="008B7ADB" w:rsidRDefault="00AA05F8">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F8" w:rsidRDefault="00AA05F8">
      <w:pPr>
        <w:spacing w:after="0" w:line="240" w:lineRule="auto"/>
      </w:pPr>
      <w:r>
        <w:separator/>
      </w:r>
    </w:p>
  </w:footnote>
  <w:footnote w:type="continuationSeparator" w:id="0">
    <w:p w:rsidR="00AA05F8" w:rsidRDefault="00AA05F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43234"/>
    <w:multiLevelType w:val="multilevel"/>
    <w:tmpl w:val="6DC6C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F81A9F"/>
    <w:multiLevelType w:val="hybridMultilevel"/>
    <w:tmpl w:val="454CF588"/>
    <w:lvl w:ilvl="0" w:tplc="04160001">
      <w:numFmt w:val="bullet"/>
      <w:lvlText w:val=""/>
      <w:lvlJc w:val="left"/>
      <w:pPr>
        <w:tabs>
          <w:tab w:val="num" w:pos="720"/>
        </w:tabs>
        <w:ind w:left="720" w:hanging="360"/>
      </w:pPr>
      <w:rPr>
        <w:rFonts w:ascii="Symbol" w:eastAsia="Times New Roman"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cs="Wingdings" w:hint="default"/>
      </w:rPr>
    </w:lvl>
    <w:lvl w:ilvl="3" w:tplc="04160001">
      <w:start w:val="1"/>
      <w:numFmt w:val="bullet"/>
      <w:lvlText w:val=""/>
      <w:lvlJc w:val="left"/>
      <w:pPr>
        <w:tabs>
          <w:tab w:val="num" w:pos="2880"/>
        </w:tabs>
        <w:ind w:left="2880" w:hanging="360"/>
      </w:pPr>
      <w:rPr>
        <w:rFonts w:ascii="Symbol" w:hAnsi="Symbol" w:cs="Symbol" w:hint="default"/>
      </w:rPr>
    </w:lvl>
    <w:lvl w:ilvl="4" w:tplc="04160003">
      <w:start w:val="1"/>
      <w:numFmt w:val="bullet"/>
      <w:lvlText w:val="o"/>
      <w:lvlJc w:val="left"/>
      <w:pPr>
        <w:tabs>
          <w:tab w:val="num" w:pos="3600"/>
        </w:tabs>
        <w:ind w:left="3600" w:hanging="360"/>
      </w:pPr>
      <w:rPr>
        <w:rFonts w:ascii="Courier New" w:hAnsi="Courier New" w:cs="Courier New" w:hint="default"/>
      </w:rPr>
    </w:lvl>
    <w:lvl w:ilvl="5" w:tplc="04160005">
      <w:start w:val="1"/>
      <w:numFmt w:val="bullet"/>
      <w:lvlText w:val=""/>
      <w:lvlJc w:val="left"/>
      <w:pPr>
        <w:tabs>
          <w:tab w:val="num" w:pos="4320"/>
        </w:tabs>
        <w:ind w:left="4320" w:hanging="360"/>
      </w:pPr>
      <w:rPr>
        <w:rFonts w:ascii="Wingdings" w:hAnsi="Wingdings" w:cs="Wingdings" w:hint="default"/>
      </w:rPr>
    </w:lvl>
    <w:lvl w:ilvl="6" w:tplc="04160001">
      <w:start w:val="1"/>
      <w:numFmt w:val="bullet"/>
      <w:lvlText w:val=""/>
      <w:lvlJc w:val="left"/>
      <w:pPr>
        <w:tabs>
          <w:tab w:val="num" w:pos="5040"/>
        </w:tabs>
        <w:ind w:left="5040" w:hanging="360"/>
      </w:pPr>
      <w:rPr>
        <w:rFonts w:ascii="Symbol" w:hAnsi="Symbol" w:cs="Symbol" w:hint="default"/>
      </w:rPr>
    </w:lvl>
    <w:lvl w:ilvl="7" w:tplc="04160003">
      <w:start w:val="1"/>
      <w:numFmt w:val="bullet"/>
      <w:lvlText w:val="o"/>
      <w:lvlJc w:val="left"/>
      <w:pPr>
        <w:tabs>
          <w:tab w:val="num" w:pos="5760"/>
        </w:tabs>
        <w:ind w:left="5760" w:hanging="360"/>
      </w:pPr>
      <w:rPr>
        <w:rFonts w:ascii="Courier New" w:hAnsi="Courier New" w:cs="Courier New" w:hint="default"/>
      </w:rPr>
    </w:lvl>
    <w:lvl w:ilvl="8" w:tplc="0416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5C3"/>
    <w:rsid w:val="002173C4"/>
    <w:rsid w:val="004A71E4"/>
    <w:rsid w:val="0079586E"/>
    <w:rsid w:val="00833C7C"/>
    <w:rsid w:val="00A22198"/>
    <w:rsid w:val="00AA05F8"/>
    <w:rsid w:val="00EB05C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98"/>
  </w:style>
  <w:style w:type="paragraph" w:styleId="Ttulo1">
    <w:name w:val="heading 1"/>
    <w:basedOn w:val="Normal"/>
    <w:next w:val="Normal"/>
    <w:link w:val="Ttulo1Char"/>
    <w:uiPriority w:val="9"/>
    <w:qFormat/>
    <w:rsid w:val="00A22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21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221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2198"/>
    <w:rPr>
      <w:b/>
      <w:bCs/>
    </w:rPr>
  </w:style>
  <w:style w:type="character" w:styleId="Hyperlink">
    <w:name w:val="Hyperlink"/>
    <w:basedOn w:val="Fontepargpadro"/>
    <w:uiPriority w:val="99"/>
    <w:semiHidden/>
    <w:unhideWhenUsed/>
    <w:rsid w:val="00A22198"/>
    <w:rPr>
      <w:color w:val="0000FF"/>
      <w:u w:val="single"/>
    </w:rPr>
  </w:style>
  <w:style w:type="character" w:styleId="nfase">
    <w:name w:val="Emphasis"/>
    <w:basedOn w:val="Fontepargpadro"/>
    <w:uiPriority w:val="20"/>
    <w:qFormat/>
    <w:rsid w:val="00A22198"/>
    <w:rPr>
      <w:i/>
      <w:iCs/>
    </w:rPr>
  </w:style>
  <w:style w:type="paragraph" w:styleId="Textodebalo">
    <w:name w:val="Balloon Text"/>
    <w:basedOn w:val="Normal"/>
    <w:link w:val="TextodebaloChar"/>
    <w:uiPriority w:val="99"/>
    <w:semiHidden/>
    <w:unhideWhenUsed/>
    <w:rsid w:val="00A221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2198"/>
    <w:rPr>
      <w:rFonts w:ascii="Tahoma" w:hAnsi="Tahoma" w:cs="Tahoma"/>
      <w:sz w:val="16"/>
      <w:szCs w:val="16"/>
    </w:rPr>
  </w:style>
  <w:style w:type="paragraph" w:styleId="Rodap">
    <w:name w:val="footer"/>
    <w:basedOn w:val="Normal"/>
    <w:link w:val="RodapChar"/>
    <w:uiPriority w:val="99"/>
    <w:semiHidden/>
    <w:unhideWhenUsed/>
    <w:rsid w:val="00A2219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2198"/>
  </w:style>
  <w:style w:type="character" w:styleId="Nmerodepgina">
    <w:name w:val="page number"/>
    <w:basedOn w:val="Fontepargpadro"/>
    <w:uiPriority w:val="99"/>
    <w:rsid w:val="00A221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2198"/>
  </w:style>
  <w:style w:type="paragraph" w:styleId="Ttulo1">
    <w:name w:val="heading 1"/>
    <w:basedOn w:val="Normal"/>
    <w:next w:val="Normal"/>
    <w:link w:val="Ttulo1Char"/>
    <w:uiPriority w:val="9"/>
    <w:qFormat/>
    <w:rsid w:val="00A2219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221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A22198"/>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22198"/>
    <w:rPr>
      <w:b/>
      <w:bCs/>
    </w:rPr>
  </w:style>
  <w:style w:type="character" w:styleId="Hyperlink">
    <w:name w:val="Hyperlink"/>
    <w:basedOn w:val="Fontepargpadro"/>
    <w:uiPriority w:val="99"/>
    <w:semiHidden/>
    <w:unhideWhenUsed/>
    <w:rsid w:val="00A22198"/>
    <w:rPr>
      <w:color w:val="0000FF"/>
      <w:u w:val="single"/>
    </w:rPr>
  </w:style>
  <w:style w:type="character" w:styleId="nfase">
    <w:name w:val="Emphasis"/>
    <w:basedOn w:val="Fontepargpadro"/>
    <w:uiPriority w:val="20"/>
    <w:qFormat/>
    <w:rsid w:val="00A22198"/>
    <w:rPr>
      <w:i/>
      <w:iCs/>
    </w:rPr>
  </w:style>
  <w:style w:type="paragraph" w:styleId="Textodebalo">
    <w:name w:val="Balloon Text"/>
    <w:basedOn w:val="Normal"/>
    <w:link w:val="TextodebaloChar"/>
    <w:uiPriority w:val="99"/>
    <w:semiHidden/>
    <w:unhideWhenUsed/>
    <w:rsid w:val="00A2219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22198"/>
    <w:rPr>
      <w:rFonts w:ascii="Tahoma" w:hAnsi="Tahoma" w:cs="Tahoma"/>
      <w:sz w:val="16"/>
      <w:szCs w:val="16"/>
    </w:rPr>
  </w:style>
  <w:style w:type="paragraph" w:styleId="Rodap">
    <w:name w:val="footer"/>
    <w:basedOn w:val="Normal"/>
    <w:link w:val="RodapChar"/>
    <w:uiPriority w:val="99"/>
    <w:semiHidden/>
    <w:unhideWhenUsed/>
    <w:rsid w:val="00A22198"/>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A22198"/>
  </w:style>
  <w:style w:type="character" w:styleId="Nmerodepgina">
    <w:name w:val="page number"/>
    <w:basedOn w:val="Fontepargpadro"/>
    <w:uiPriority w:val="99"/>
    <w:rsid w:val="00A2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28</Pages>
  <Words>11717</Words>
  <Characters>63277</Characters>
  <Application>Microsoft Office Word</Application>
  <DocSecurity>0</DocSecurity>
  <Lines>527</Lines>
  <Paragraphs>149</Paragraphs>
  <ScaleCrop>false</ScaleCrop>
  <Company>KB Informática</Company>
  <LinksUpToDate>false</LinksUpToDate>
  <CharactersWithSpaces>74845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4</cp:revision>
  <dcterms:created xsi:type="dcterms:W3CDTF">2016-02-18T11:56:00Z</dcterms:created>
  <dcterms:modified xsi:type="dcterms:W3CDTF">2016-02-18T12:24:00Z</dcterms:modified>
</cp:coreProperties>
</file>